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76497" w14:textId="63D8ACAD" w:rsidR="00F7578F" w:rsidRPr="00473797" w:rsidRDefault="00F7578F" w:rsidP="00AD73F0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 w:rsidR="00AD73F0"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>A P I S N I K</w:t>
      </w:r>
    </w:p>
    <w:p w14:paraId="787AA4A8" w14:textId="5A8E7E7B" w:rsidR="00F7578F" w:rsidRPr="00386651" w:rsidRDefault="00AD73F0" w:rsidP="00F7578F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1</w:t>
      </w:r>
      <w:r w:rsidR="00F7578F" w:rsidRPr="0041391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F7578F" w:rsidRPr="0041391B">
        <w:rPr>
          <w:rFonts w:ascii="Arial" w:hAnsi="Arial" w:cs="Arial"/>
          <w:sz w:val="24"/>
          <w:szCs w:val="24"/>
        </w:rPr>
        <w:t>sjednice</w:t>
      </w:r>
      <w:r>
        <w:rPr>
          <w:rFonts w:ascii="Arial" w:hAnsi="Arial" w:cs="Arial"/>
          <w:sz w:val="24"/>
          <w:szCs w:val="24"/>
        </w:rPr>
        <w:t xml:space="preserve"> </w:t>
      </w:r>
      <w:r w:rsidR="00F7578F">
        <w:rPr>
          <w:rFonts w:ascii="Arial" w:hAnsi="Arial" w:cs="Arial"/>
          <w:sz w:val="24"/>
          <w:szCs w:val="24"/>
        </w:rPr>
        <w:t>Odbora</w:t>
      </w:r>
      <w:r w:rsidR="00B5041B">
        <w:rPr>
          <w:rFonts w:ascii="Arial" w:hAnsi="Arial" w:cs="Arial"/>
          <w:sz w:val="24"/>
          <w:szCs w:val="24"/>
        </w:rPr>
        <w:t xml:space="preserve"> za financije i proračun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>ada Ivanić-Grada</w:t>
      </w:r>
      <w:r>
        <w:rPr>
          <w:rFonts w:ascii="Arial" w:hAnsi="Arial" w:cs="Arial"/>
          <w:sz w:val="24"/>
          <w:szCs w:val="24"/>
        </w:rPr>
        <w:t xml:space="preserve">, </w:t>
      </w:r>
      <w:r w:rsidR="00F7578F">
        <w:rPr>
          <w:rFonts w:ascii="Arial" w:hAnsi="Arial" w:cs="Arial"/>
          <w:sz w:val="24"/>
          <w:szCs w:val="24"/>
        </w:rPr>
        <w:t>održane dana</w:t>
      </w:r>
      <w:r>
        <w:rPr>
          <w:rFonts w:ascii="Arial" w:hAnsi="Arial" w:cs="Arial"/>
          <w:sz w:val="24"/>
          <w:szCs w:val="24"/>
        </w:rPr>
        <w:t xml:space="preserve"> </w:t>
      </w:r>
      <w:r w:rsidR="00386651">
        <w:rPr>
          <w:rFonts w:ascii="Arial" w:eastAsia="Calibri" w:hAnsi="Arial" w:cs="Arial"/>
          <w:b/>
          <w:color w:val="000000" w:themeColor="text1"/>
          <w:sz w:val="24"/>
          <w:szCs w:val="24"/>
        </w:rPr>
        <w:t>14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srpnja </w:t>
      </w:r>
      <w:r w:rsidR="00D81ABA">
        <w:rPr>
          <w:rFonts w:ascii="Arial" w:eastAsia="Calibri" w:hAnsi="Arial" w:cs="Arial"/>
          <w:b/>
          <w:sz w:val="24"/>
          <w:szCs w:val="24"/>
        </w:rPr>
        <w:t>202</w:t>
      </w:r>
      <w:r w:rsidR="00386651">
        <w:rPr>
          <w:rFonts w:ascii="Arial" w:eastAsia="Calibri" w:hAnsi="Arial" w:cs="Arial"/>
          <w:b/>
          <w:sz w:val="24"/>
          <w:szCs w:val="24"/>
        </w:rPr>
        <w:t>5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B5041B">
        <w:rPr>
          <w:rFonts w:ascii="Arial" w:hAnsi="Arial" w:cs="Arial"/>
          <w:sz w:val="24"/>
          <w:szCs w:val="24"/>
        </w:rPr>
        <w:t xml:space="preserve"> 15</w:t>
      </w:r>
      <w:r w:rsidR="00C5279E">
        <w:rPr>
          <w:rFonts w:ascii="Arial" w:hAnsi="Arial" w:cs="Arial"/>
          <w:sz w:val="24"/>
          <w:szCs w:val="24"/>
        </w:rPr>
        <w:t>:</w:t>
      </w:r>
      <w:r w:rsidR="00B5041B">
        <w:rPr>
          <w:rFonts w:ascii="Arial" w:hAnsi="Arial" w:cs="Arial"/>
          <w:sz w:val="24"/>
          <w:szCs w:val="24"/>
        </w:rPr>
        <w:t xml:space="preserve">15 </w:t>
      </w:r>
      <w:r w:rsidR="00F7578F" w:rsidRPr="0014782A">
        <w:rPr>
          <w:rFonts w:ascii="Arial" w:hAnsi="Arial" w:cs="Arial"/>
          <w:sz w:val="24"/>
          <w:szCs w:val="24"/>
        </w:rPr>
        <w:t>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67E90058" w14:textId="4A50CB8A" w:rsidR="005260FC" w:rsidRDefault="00B5041B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Piličić </w:t>
      </w:r>
      <w:r w:rsidR="005260FC">
        <w:rPr>
          <w:rFonts w:ascii="Arial" w:hAnsi="Arial" w:cs="Arial"/>
          <w:sz w:val="24"/>
          <w:szCs w:val="24"/>
        </w:rPr>
        <w:t>– predsjedni</w:t>
      </w:r>
      <w:r>
        <w:rPr>
          <w:rFonts w:ascii="Arial" w:hAnsi="Arial" w:cs="Arial"/>
          <w:sz w:val="24"/>
          <w:szCs w:val="24"/>
        </w:rPr>
        <w:t xml:space="preserve">ca </w:t>
      </w:r>
      <w:r w:rsidR="005260FC">
        <w:rPr>
          <w:rFonts w:ascii="Arial" w:hAnsi="Arial" w:cs="Arial"/>
          <w:sz w:val="24"/>
          <w:szCs w:val="24"/>
        </w:rPr>
        <w:t>Odbora</w:t>
      </w:r>
    </w:p>
    <w:p w14:paraId="0EE14A48" w14:textId="7270237E" w:rsidR="00921BF9" w:rsidRDefault="00B5041B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Krištić </w:t>
      </w:r>
      <w:r w:rsidR="00921BF9">
        <w:rPr>
          <w:rFonts w:ascii="Arial" w:hAnsi="Arial" w:cs="Arial"/>
          <w:sz w:val="24"/>
          <w:szCs w:val="24"/>
        </w:rPr>
        <w:t>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 w:rsidR="00921BF9">
        <w:rPr>
          <w:rFonts w:ascii="Arial" w:hAnsi="Arial" w:cs="Arial"/>
          <w:sz w:val="24"/>
          <w:szCs w:val="24"/>
        </w:rPr>
        <w:t xml:space="preserve"> član</w:t>
      </w:r>
    </w:p>
    <w:p w14:paraId="2107B97C" w14:textId="5EC50C42" w:rsidR="00F7578F" w:rsidRDefault="00B5041B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Malec </w:t>
      </w:r>
      <w:r w:rsidR="00F7578F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F7578F">
        <w:rPr>
          <w:rFonts w:ascii="Arial" w:hAnsi="Arial" w:cs="Arial"/>
          <w:sz w:val="24"/>
          <w:szCs w:val="24"/>
        </w:rPr>
        <w:t>član</w:t>
      </w:r>
    </w:p>
    <w:p w14:paraId="601150B9" w14:textId="2FD40DA6" w:rsidR="006B3001" w:rsidRDefault="00B5041B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Zdravko Miksa </w:t>
      </w:r>
      <w:r w:rsidR="00921BF9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B3001">
        <w:rPr>
          <w:rFonts w:ascii="Arial" w:hAnsi="Arial" w:cs="Arial"/>
          <w:sz w:val="24"/>
          <w:szCs w:val="24"/>
        </w:rPr>
        <w:t>član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58BF92E" w14:textId="09E55E3B" w:rsidR="00386651" w:rsidRDefault="00AD73F0" w:rsidP="0038665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B5041B">
        <w:rPr>
          <w:rFonts w:ascii="Arial" w:hAnsi="Arial" w:cs="Arial"/>
          <w:sz w:val="24"/>
          <w:szCs w:val="24"/>
        </w:rPr>
        <w:t xml:space="preserve">aja Krnjević – članica </w:t>
      </w:r>
    </w:p>
    <w:p w14:paraId="60499FD8" w14:textId="3F8358B0" w:rsidR="00B5041B" w:rsidRDefault="00B5041B" w:rsidP="00B504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Ostali prisutni:</w:t>
      </w:r>
    </w:p>
    <w:p w14:paraId="480F9B71" w14:textId="6B1AF877" w:rsidR="00B5041B" w:rsidRPr="00B5041B" w:rsidRDefault="00B5041B" w:rsidP="00B5041B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7655FBB8" w14:textId="2498A427" w:rsidR="00B5041B" w:rsidRPr="005260FC" w:rsidRDefault="00B5041B" w:rsidP="00B5041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Predsjednica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Odbora Milica Piličić – otvorila je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1</w:t>
      </w:r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sjednicu Odbora za financije i proračun, konstatirala</w:t>
      </w:r>
      <w:r w:rsidR="00A87C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da je 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sjednici prisutn</w:t>
      </w:r>
      <w:r w:rsidR="00A87C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 većina 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članov</w:t>
      </w:r>
      <w:r w:rsidR="00A87C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 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Odbora te da se mogu donositi pravovaljane odluke. </w:t>
      </w:r>
    </w:p>
    <w:p w14:paraId="23A89F24" w14:textId="77777777" w:rsidR="00B5041B" w:rsidRDefault="00B5041B" w:rsidP="00B5041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6387D62" w14:textId="3918BE30" w:rsidR="00B5041B" w:rsidRPr="00B5041B" w:rsidRDefault="00B5041B" w:rsidP="00B5041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Predsjednica Odbora </w:t>
      </w:r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dala je na raspravu predloženi dnevni red koji je jednoglasno usvojen.</w:t>
      </w:r>
    </w:p>
    <w:p w14:paraId="179E6CD4" w14:textId="77777777" w:rsidR="00B5041B" w:rsidRDefault="00B5041B" w:rsidP="00B5041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E333A55" w14:textId="05EA6CF9" w:rsidR="00386651" w:rsidRDefault="00386651" w:rsidP="00B5041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86651">
        <w:rPr>
          <w:rFonts w:ascii="Arial" w:eastAsia="Calibri" w:hAnsi="Arial" w:cs="Arial"/>
          <w:b/>
          <w:sz w:val="24"/>
          <w:szCs w:val="24"/>
        </w:rPr>
        <w:t>D  N  E  V  N  I    R  E  D</w:t>
      </w:r>
      <w:r w:rsidR="002F70A3">
        <w:rPr>
          <w:rFonts w:ascii="Arial" w:eastAsia="Calibri" w:hAnsi="Arial" w:cs="Arial"/>
          <w:b/>
          <w:sz w:val="24"/>
          <w:szCs w:val="24"/>
        </w:rPr>
        <w:t xml:space="preserve"> :</w:t>
      </w:r>
    </w:p>
    <w:p w14:paraId="2C15F8BF" w14:textId="77777777" w:rsidR="00B5041B" w:rsidRDefault="00B5041B" w:rsidP="00B5041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0408AFA8" w14:textId="77777777" w:rsidR="00A87CFA" w:rsidRPr="00A87CFA" w:rsidRDefault="00A87CFA" w:rsidP="00A87CFA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A87CFA">
        <w:rPr>
          <w:rFonts w:ascii="Arial" w:eastAsia="Calibri" w:hAnsi="Arial" w:cs="Arial"/>
          <w:b/>
          <w:sz w:val="24"/>
          <w:szCs w:val="24"/>
        </w:rPr>
        <w:t xml:space="preserve">Razmatranje </w:t>
      </w:r>
      <w:bookmarkStart w:id="0" w:name="_Hlk204078641"/>
      <w:r w:rsidRPr="00A87CFA">
        <w:rPr>
          <w:rFonts w:ascii="Arial" w:eastAsia="Calibri" w:hAnsi="Arial" w:cs="Arial"/>
          <w:b/>
          <w:sz w:val="24"/>
          <w:szCs w:val="24"/>
        </w:rPr>
        <w:t xml:space="preserve">Izvješća o provedbi Plana razvoja Grada Ivanić-Grada za razdoblje od 2021. do 2027. godine za 2024. godinu </w:t>
      </w:r>
      <w:bookmarkEnd w:id="0"/>
      <w:r w:rsidRPr="00A87CFA">
        <w:rPr>
          <w:rFonts w:ascii="Arial" w:eastAsia="Calibri" w:hAnsi="Arial" w:cs="Arial"/>
          <w:b/>
          <w:sz w:val="24"/>
          <w:szCs w:val="24"/>
        </w:rPr>
        <w:t xml:space="preserve">i očitovanje o istom </w:t>
      </w:r>
    </w:p>
    <w:p w14:paraId="5C47759B" w14:textId="77777777" w:rsidR="00A87CFA" w:rsidRPr="00A87CFA" w:rsidRDefault="00A87CFA" w:rsidP="00A87CF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3C779047" w14:textId="77777777" w:rsidR="00A87CFA" w:rsidRPr="00A87CFA" w:rsidRDefault="00A87CFA" w:rsidP="00A87CFA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A87CF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 prijedloga:</w:t>
      </w:r>
    </w:p>
    <w:p w14:paraId="51E6CCE2" w14:textId="77777777" w:rsidR="00A87CFA" w:rsidRPr="00A87CFA" w:rsidRDefault="00A87CFA" w:rsidP="00A87CF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  <w:bookmarkStart w:id="1" w:name="_Hlk202964376"/>
      <w:bookmarkStart w:id="2" w:name="_Hlk204079030"/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t>Godišnjeg izvještaja o izvršenju Proračuna Grada Ivanić-Grada za 2024. godinu,</w:t>
      </w:r>
    </w:p>
    <w:p w14:paraId="1E4ED2D2" w14:textId="77777777" w:rsidR="00A87CFA" w:rsidRPr="00A87CFA" w:rsidRDefault="00A87CFA" w:rsidP="00A87CF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t xml:space="preserve">Izvještaja </w:t>
      </w:r>
      <w:r w:rsidRPr="00A87CFA">
        <w:rPr>
          <w:rFonts w:ascii="Arial" w:eastAsia="Times New Roman" w:hAnsi="Arial" w:cs="Arial"/>
          <w:b/>
          <w:bCs/>
          <w:kern w:val="2"/>
          <w:sz w:val="24"/>
          <w:szCs w:val="24"/>
          <w14:ligatures w14:val="standardContextual"/>
        </w:rPr>
        <w:t>o izvršenju Programa socijalnih potreba Grada Ivanić-Grada za 2024. godinu,</w:t>
      </w:r>
    </w:p>
    <w:p w14:paraId="50FA7829" w14:textId="77777777" w:rsidR="00A87CFA" w:rsidRPr="00A87CFA" w:rsidRDefault="00A87CFA" w:rsidP="00A87CF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t>Izvještaja o realizaciji financiranja javnih potreba u kulturi Grada Ivanić-Grada za 2024. godinu,</w:t>
      </w:r>
    </w:p>
    <w:p w14:paraId="33E0ADBD" w14:textId="77777777" w:rsidR="00A87CFA" w:rsidRPr="00A87CFA" w:rsidRDefault="00A87CFA" w:rsidP="00A87CF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t>Izvještaja o izvršenju Programa javnih potreba u tehničkoj kulturi Grada Ivanić-Grada za 2024. godinu,</w:t>
      </w:r>
    </w:p>
    <w:p w14:paraId="4D75F444" w14:textId="77777777" w:rsidR="00A87CFA" w:rsidRPr="00A87CFA" w:rsidRDefault="00A87CFA" w:rsidP="00A87CF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t>Izvještaja o izvršenju Programa javnih potreba u provedbi programa i projekata udruga civilnog društva Grada Ivanić-Grada u 2024. godini,</w:t>
      </w:r>
    </w:p>
    <w:p w14:paraId="4128AEEB" w14:textId="77777777" w:rsidR="00A87CFA" w:rsidRPr="00A87CFA" w:rsidRDefault="00A87CFA" w:rsidP="00A87CF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t>Izvještaja o izvršenju Programa javnih potreba u području predškolskog odgoja i obrazovanja te skrbi o djeci predškolske dobi Grada Ivanić-Grada za 2024. godinu,</w:t>
      </w:r>
    </w:p>
    <w:p w14:paraId="50CB3B85" w14:textId="77777777" w:rsidR="00A87CFA" w:rsidRPr="00A87CFA" w:rsidRDefault="00A87CFA" w:rsidP="00A87CF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t>Izvještaja o izvršenju Programa javnih potreba u sportu Grada Ivanić-Grada za 2024. godinu,</w:t>
      </w:r>
    </w:p>
    <w:p w14:paraId="1FB74877" w14:textId="77777777" w:rsidR="00A87CFA" w:rsidRPr="00A87CFA" w:rsidRDefault="00A87CFA" w:rsidP="00A87CF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t>Izvještaja o izvršenju Programa javnih potreba u vatrogastvu i civilnoj zaštiti Grada Ivanić-Grada u 2024. godini,</w:t>
      </w:r>
    </w:p>
    <w:p w14:paraId="5563CD54" w14:textId="77777777" w:rsidR="00A87CFA" w:rsidRPr="00A87CFA" w:rsidRDefault="00A87CFA" w:rsidP="00A87CF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t xml:space="preserve">Izvješća o izvršenju Programa građenja komunalne infastrukture na području Grada Ivanić-Grada za 2024. godinu, </w:t>
      </w:r>
    </w:p>
    <w:p w14:paraId="70C8F005" w14:textId="77777777" w:rsidR="00A87CFA" w:rsidRPr="00A87CFA" w:rsidRDefault="00A87CFA" w:rsidP="00A87CF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lastRenderedPageBreak/>
        <w:t>Izvješća o izvršenju Programa održavanja komunalne infastrukture za 2024. godinu,</w:t>
      </w:r>
    </w:p>
    <w:p w14:paraId="67ACEE38" w14:textId="77777777" w:rsidR="00A87CFA" w:rsidRPr="00A87CFA" w:rsidRDefault="00A87CFA" w:rsidP="00A87CF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t>Izvještaja o izvršenju Programa utroška sredstava šumskog doprinosa za 2024. godinu,</w:t>
      </w:r>
    </w:p>
    <w:bookmarkEnd w:id="2"/>
    <w:p w14:paraId="703BC4AA" w14:textId="77777777" w:rsidR="00A87CFA" w:rsidRPr="00A87CFA" w:rsidRDefault="00A87CFA" w:rsidP="00A87CFA">
      <w:pPr>
        <w:suppressAutoHyphens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t>i očitovanje o istima</w:t>
      </w:r>
    </w:p>
    <w:p w14:paraId="3FF4A44B" w14:textId="77777777" w:rsidR="00A87CFA" w:rsidRPr="00A87CFA" w:rsidRDefault="00A87CFA" w:rsidP="00A87CF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</w:p>
    <w:p w14:paraId="274FB8E0" w14:textId="77777777" w:rsidR="00A87CFA" w:rsidRPr="00A87CFA" w:rsidRDefault="00A87CFA" w:rsidP="00A87CFA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:lang w:val="en-GB"/>
          <w14:ligatures w14:val="standardContextual"/>
        </w:rPr>
        <w:t xml:space="preserve">Razmatranje prijedloga: </w:t>
      </w:r>
    </w:p>
    <w:p w14:paraId="387424DE" w14:textId="77777777" w:rsidR="00A87CFA" w:rsidRPr="00A87CFA" w:rsidRDefault="00A87CFA" w:rsidP="00A87CFA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  <w:r w:rsidRPr="00A87CFA"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  <w:t>Odluke o II. izmjenama i dopunama Proračuna Grada Ivanić-Grada za 2025. godinu,</w:t>
      </w:r>
    </w:p>
    <w:p w14:paraId="5AB73B07" w14:textId="77777777" w:rsidR="00A87CFA" w:rsidRPr="00A87CFA" w:rsidRDefault="00A87CFA" w:rsidP="00A87CFA">
      <w:pPr>
        <w:numPr>
          <w:ilvl w:val="0"/>
          <w:numId w:val="27"/>
        </w:numPr>
        <w:suppressAutoHyphens/>
        <w:spacing w:after="160" w:line="259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  <w:t>II. izmjena i dopuna Programa javnih potreba u kulturi na području Grada Ivanić-Grada za 2025. godinu,</w:t>
      </w:r>
    </w:p>
    <w:p w14:paraId="42606857" w14:textId="77777777" w:rsidR="00A87CFA" w:rsidRPr="00A87CFA" w:rsidRDefault="00A87CFA" w:rsidP="00A87CFA">
      <w:pPr>
        <w:numPr>
          <w:ilvl w:val="0"/>
          <w:numId w:val="27"/>
        </w:numPr>
        <w:suppressAutoHyphens/>
        <w:spacing w:after="160" w:line="259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  <w:t xml:space="preserve">I. izmjena i dopuna Programa javnih potreba u provedbi programa i projekata udruga civilnog društva Grada Ivanić-Grada u 2025. godini, </w:t>
      </w:r>
    </w:p>
    <w:p w14:paraId="078FA18F" w14:textId="77777777" w:rsidR="00A87CFA" w:rsidRPr="00A87CFA" w:rsidRDefault="00A87CFA" w:rsidP="00A87CFA">
      <w:pPr>
        <w:numPr>
          <w:ilvl w:val="0"/>
          <w:numId w:val="27"/>
        </w:numPr>
        <w:suppressAutoHyphens/>
        <w:spacing w:after="160" w:line="259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  <w:t xml:space="preserve">II. izmjena i dopuna Programa javnih potreba u području predškolskog odgoja i obrazovanja te skrbi o djeci rane i predškolske dobi Grada Ivanić-Grada za 2025. godinu, </w:t>
      </w:r>
    </w:p>
    <w:p w14:paraId="2C359729" w14:textId="77777777" w:rsidR="00A87CFA" w:rsidRPr="00A87CFA" w:rsidRDefault="00A87CFA" w:rsidP="00A87CFA">
      <w:pPr>
        <w:numPr>
          <w:ilvl w:val="0"/>
          <w:numId w:val="27"/>
        </w:numPr>
        <w:suppressAutoHyphens/>
        <w:spacing w:after="160" w:line="259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  <w:r w:rsidRPr="00A87CFA"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  <w:t xml:space="preserve">II. izmjena i dopuna Programa javnih potreba u sportu na području Grada Ivanić-Grada u 2025. godini, </w:t>
      </w:r>
    </w:p>
    <w:p w14:paraId="1EF4B9D1" w14:textId="77777777" w:rsidR="00A87CFA" w:rsidRPr="00A87CFA" w:rsidRDefault="00A87CFA" w:rsidP="00A87CFA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  <w:r w:rsidRPr="00A87CFA"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  <w:t xml:space="preserve">II. izmjena i dopuna Programa građenja komunalne infrastrukture na području Grada Ivanić-Grada za 2025. godinu, </w:t>
      </w:r>
    </w:p>
    <w:p w14:paraId="2D894A10" w14:textId="77777777" w:rsidR="00A87CFA" w:rsidRPr="00A87CFA" w:rsidRDefault="00A87CFA" w:rsidP="00A87CFA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  <w:r w:rsidRPr="00A87CFA"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  <w:t>II. izmjena i dopuna Programa održavanja komunalne infrastrukture za 2025. godinu,</w:t>
      </w:r>
    </w:p>
    <w:p w14:paraId="06EB1811" w14:textId="77777777" w:rsidR="00A87CFA" w:rsidRPr="00A87CFA" w:rsidRDefault="00A87CFA" w:rsidP="00A87CFA">
      <w:pPr>
        <w:ind w:left="1080"/>
        <w:contextualSpacing/>
        <w:jc w:val="both"/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</w:pPr>
      <w:r w:rsidRPr="00A87CFA"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  <w:t>i očitovanje o istima</w:t>
      </w:r>
    </w:p>
    <w:p w14:paraId="0406E5E6" w14:textId="77777777" w:rsidR="00A87CFA" w:rsidRPr="00A87CFA" w:rsidRDefault="00A87CFA" w:rsidP="00A87CFA">
      <w:pPr>
        <w:ind w:left="1080"/>
        <w:contextualSpacing/>
        <w:jc w:val="both"/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</w:pPr>
    </w:p>
    <w:p w14:paraId="17AE51FE" w14:textId="77777777" w:rsidR="00A87CFA" w:rsidRPr="00A87CFA" w:rsidRDefault="00A87CFA" w:rsidP="00A87CFA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</w:pPr>
      <w:r w:rsidRPr="00A87CFA"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  <w:t xml:space="preserve">Razmatranje prijedloga Odluke o kratkoročnom zaduživanju Grada Ivanić-Grada u 2025. godini – dopušteno prekoračenje po transakcijskom računu i očitovanje o istom </w:t>
      </w:r>
      <w:bookmarkEnd w:id="1"/>
    </w:p>
    <w:p w14:paraId="158C41E9" w14:textId="77777777" w:rsidR="00A87CFA" w:rsidRPr="00A87CFA" w:rsidRDefault="00A87CFA" w:rsidP="00A87CF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</w:pPr>
    </w:p>
    <w:p w14:paraId="40C949CE" w14:textId="77777777" w:rsidR="00A87CFA" w:rsidRPr="00A87CFA" w:rsidRDefault="00A87CFA" w:rsidP="00A87CFA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A87CF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Razmatranje prijedloga Odluke o odabiru najpovoljnijeg ponuditelja za kupnju zemljišta u Poduzetničkoj zoni Ivanić-Grad Sjever – Zona 6 radi izgradnje gospodarskih objekata i očitovanje o istom </w:t>
      </w:r>
    </w:p>
    <w:p w14:paraId="05214C97" w14:textId="77777777" w:rsidR="00A87CFA" w:rsidRPr="00A87CFA" w:rsidRDefault="00A87CFA" w:rsidP="00A87CFA">
      <w:pPr>
        <w:spacing w:after="160" w:line="259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6983EDC8" w14:textId="77777777" w:rsidR="00A87CFA" w:rsidRPr="00A87CFA" w:rsidRDefault="00A87CFA" w:rsidP="00A87CFA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A87CF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 prijedloga Odluke o raspisivanju javnog natječaja za prodaju zemljišta u Poduzetničkoj zoni Ivanić-Grad Jug – Zona 3 radi izgradnje gospodarskih objekata i očitovanje o istom</w:t>
      </w:r>
    </w:p>
    <w:p w14:paraId="054602F4" w14:textId="77777777" w:rsidR="00A87CFA" w:rsidRPr="00A87CFA" w:rsidRDefault="00A87CFA" w:rsidP="00A87CFA">
      <w:pPr>
        <w:spacing w:after="160" w:line="259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6C303AEA" w14:textId="15B0E7C4" w:rsidR="00A87CFA" w:rsidRDefault="00A87CFA" w:rsidP="00A87CFA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A87CF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 prijedloga Odluke o raspisivanju javnog natječaja za prodaju zemljišta u Poduzetničkoj zoni Ivanić-Grad Sjever – Zona 6 radi izgradnje gospodarskih objekata i očitovanje o istom</w:t>
      </w:r>
    </w:p>
    <w:p w14:paraId="014941E5" w14:textId="77777777" w:rsidR="00A87CFA" w:rsidRDefault="00A87CFA" w:rsidP="00A87CFA">
      <w:pPr>
        <w:pStyle w:val="Bezproreda"/>
        <w:rPr>
          <w:lang w:val="en-GB" w:eastAsia="zh-CN"/>
        </w:rPr>
      </w:pPr>
    </w:p>
    <w:p w14:paraId="50C37949" w14:textId="0FE420BC" w:rsidR="00386651" w:rsidRPr="00A87CFA" w:rsidRDefault="00AD73F0" w:rsidP="00A87CFA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A87CFA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Razno.</w:t>
      </w:r>
    </w:p>
    <w:p w14:paraId="29F6039B" w14:textId="77777777" w:rsidR="00FB1F20" w:rsidRPr="00FB1F20" w:rsidRDefault="00FB1F20" w:rsidP="00FB1F20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FC9EC82" w14:textId="564CB2DE" w:rsid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>Rad p</w:t>
      </w:r>
      <w:r w:rsidR="00B5041B">
        <w:rPr>
          <w:rFonts w:ascii="Arial" w:eastAsia="Times New Roman" w:hAnsi="Arial" w:cs="Arial"/>
          <w:sz w:val="24"/>
          <w:szCs w:val="24"/>
          <w:lang w:val="en-GB"/>
        </w:rPr>
        <w:t xml:space="preserve">rema </w:t>
      </w:r>
      <w:r>
        <w:rPr>
          <w:rFonts w:ascii="Arial" w:eastAsia="Times New Roman" w:hAnsi="Arial" w:cs="Arial"/>
          <w:sz w:val="24"/>
          <w:szCs w:val="24"/>
          <w:lang w:val="en-GB"/>
        </w:rPr>
        <w:t>utvrđenom dnevnom redu</w:t>
      </w:r>
      <w:r w:rsidR="00AD73F0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709B2F7C" w14:textId="77777777" w:rsidR="002F70A3" w:rsidRDefault="002F70A3" w:rsidP="002F70A3">
      <w:pPr>
        <w:widowControl w:val="0"/>
        <w:suppressAutoHyphens/>
        <w:autoSpaceDN w:val="0"/>
        <w:spacing w:after="0"/>
        <w:rPr>
          <w:rFonts w:ascii="Arial" w:eastAsia="Times New Roman" w:hAnsi="Arial" w:cs="Arial"/>
          <w:sz w:val="24"/>
          <w:szCs w:val="24"/>
          <w:lang w:val="en-GB"/>
        </w:rPr>
      </w:pPr>
    </w:p>
    <w:p w14:paraId="456A123D" w14:textId="274080D5" w:rsidR="00AD73F0" w:rsidRDefault="00AD73F0" w:rsidP="002F70A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AD73F0">
        <w:rPr>
          <w:rFonts w:ascii="Arial" w:eastAsia="Times New Roman" w:hAnsi="Arial" w:cs="Arial"/>
          <w:b/>
          <w:bCs/>
          <w:sz w:val="24"/>
          <w:szCs w:val="24"/>
          <w:lang w:val="en-GB"/>
        </w:rPr>
        <w:t>1. TOČKA</w:t>
      </w:r>
    </w:p>
    <w:p w14:paraId="60FF1E6A" w14:textId="77777777" w:rsidR="00BC0347" w:rsidRDefault="00BC0347" w:rsidP="00BC0347">
      <w:pPr>
        <w:jc w:val="both"/>
        <w:rPr>
          <w:rFonts w:ascii="Arial" w:eastAsia="Calibri" w:hAnsi="Arial" w:cs="Arial"/>
          <w:bCs/>
          <w:sz w:val="24"/>
          <w:szCs w:val="24"/>
        </w:rPr>
      </w:pPr>
      <w:bookmarkStart w:id="3" w:name="_Hlk105695471"/>
      <w:bookmarkStart w:id="4" w:name="_Hlk192862476"/>
    </w:p>
    <w:p w14:paraId="01870202" w14:textId="69E2368D" w:rsidR="00BC0347" w:rsidRPr="00BC0347" w:rsidRDefault="00BC0347" w:rsidP="00BC0347">
      <w:pPr>
        <w:jc w:val="both"/>
        <w:rPr>
          <w:rFonts w:ascii="Arial" w:eastAsia="Calibri" w:hAnsi="Arial" w:cs="Arial"/>
          <w:bCs/>
          <w:sz w:val="24"/>
          <w:szCs w:val="24"/>
        </w:rPr>
      </w:pPr>
      <w:bookmarkStart w:id="5" w:name="_Hlk204078972"/>
      <w:r w:rsidRPr="00BC0347">
        <w:rPr>
          <w:rFonts w:ascii="Arial" w:eastAsia="Calibri" w:hAnsi="Arial" w:cs="Arial"/>
          <w:bCs/>
          <w:sz w:val="24"/>
          <w:szCs w:val="24"/>
        </w:rPr>
        <w:lastRenderedPageBreak/>
        <w:t>Pročelnica Tamara Mandić ukratko je obrazložil</w:t>
      </w:r>
      <w:r>
        <w:rPr>
          <w:rFonts w:ascii="Arial" w:eastAsia="Calibri" w:hAnsi="Arial" w:cs="Arial"/>
          <w:bCs/>
          <w:sz w:val="24"/>
          <w:szCs w:val="24"/>
        </w:rPr>
        <w:t>a</w:t>
      </w:r>
      <w: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Izvješć</w:t>
      </w:r>
      <w:r>
        <w:rPr>
          <w:rFonts w:ascii="Arial" w:eastAsia="Calibri" w:hAnsi="Arial" w:cs="Arial"/>
          <w:bCs/>
          <w:sz w:val="24"/>
          <w:szCs w:val="24"/>
        </w:rPr>
        <w:t xml:space="preserve">e </w:t>
      </w:r>
      <w:r w:rsidRPr="00BC0347">
        <w:rPr>
          <w:rFonts w:ascii="Arial" w:eastAsia="Calibri" w:hAnsi="Arial" w:cs="Arial"/>
          <w:bCs/>
          <w:sz w:val="24"/>
          <w:szCs w:val="24"/>
        </w:rPr>
        <w:t>o provedbi Plana razvoja Grada Ivanić-Grada za razdoblje od 2021. do 2027. godine za 2024. godinu</w:t>
      </w:r>
    </w:p>
    <w:p w14:paraId="1A9B746D" w14:textId="77777777" w:rsidR="00B941B1" w:rsidRDefault="00B941B1" w:rsidP="00B941B1">
      <w:pPr>
        <w:pStyle w:val="Bezproreda"/>
      </w:pPr>
    </w:p>
    <w:p w14:paraId="73E9A107" w14:textId="5911CABC" w:rsidR="00BC0347" w:rsidRDefault="00BC0347" w:rsidP="00BC0347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bookmarkStart w:id="6" w:name="_Hlk178237445"/>
      <w:r>
        <w:rPr>
          <w:rFonts w:ascii="Arial" w:eastAsia="Calibri" w:hAnsi="Arial" w:cs="Arial"/>
          <w:bCs/>
          <w:sz w:val="24"/>
          <w:szCs w:val="24"/>
        </w:rPr>
        <w:t xml:space="preserve"> je sa 3 glasa za i 1 glasom suzdržanim donio sljedeći </w:t>
      </w:r>
    </w:p>
    <w:bookmarkEnd w:id="3"/>
    <w:bookmarkEnd w:id="4"/>
    <w:bookmarkEnd w:id="6"/>
    <w:bookmarkEnd w:id="5"/>
    <w:p w14:paraId="59699F82" w14:textId="47FE7AE4" w:rsidR="00AD73F0" w:rsidRPr="00AD73F0" w:rsidRDefault="00AD73F0" w:rsidP="00BC034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D73F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731225D" w14:textId="77777777" w:rsidR="00BC0347" w:rsidRDefault="00BC0347" w:rsidP="00BC03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054001" w14:textId="77CB2401" w:rsidR="00BC0347" w:rsidRPr="00BC0347" w:rsidRDefault="00BC0347" w:rsidP="00BC03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034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375534E" w14:textId="77777777" w:rsidR="00BC0347" w:rsidRPr="00BC0347" w:rsidRDefault="00BC0347" w:rsidP="00BC034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09DB95" w14:textId="77777777" w:rsidR="00BC0347" w:rsidRPr="00BC0347" w:rsidRDefault="00BC0347" w:rsidP="00BC034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0347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provedbi Plana razvoja Grada Ivanić-Grada za razdoblje od 2021. do 2027. godine za 2024. godinu. </w:t>
      </w:r>
    </w:p>
    <w:p w14:paraId="5582E044" w14:textId="77777777" w:rsidR="00BC0347" w:rsidRPr="00BC0347" w:rsidRDefault="00BC0347" w:rsidP="005232B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034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8E27602" w14:textId="77777777" w:rsidR="00BC0347" w:rsidRPr="00BC0347" w:rsidRDefault="00BC0347" w:rsidP="00BC034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C034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42D5F462" w14:textId="77777777" w:rsidR="00BC0347" w:rsidRPr="00BC0347" w:rsidRDefault="00BC0347" w:rsidP="00BC03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D1C49" w14:textId="77777777" w:rsidR="00BC0347" w:rsidRPr="00BC0347" w:rsidRDefault="00BC0347" w:rsidP="00BC03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034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302D758" w14:textId="77777777" w:rsidR="00BC0347" w:rsidRPr="00BC0347" w:rsidRDefault="00BC0347" w:rsidP="00BC03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0BEEA3" w14:textId="77777777" w:rsidR="00BC0347" w:rsidRPr="00BC0347" w:rsidRDefault="00BC0347" w:rsidP="00BC03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0347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27CEA861" w14:textId="77777777" w:rsidR="00BC0347" w:rsidRPr="00BC0347" w:rsidRDefault="00BC0347" w:rsidP="00BC03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1E4E75" w14:textId="77777777" w:rsidR="00BC0347" w:rsidRPr="00BC0347" w:rsidRDefault="00BC0347" w:rsidP="00BC03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C034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BB4A157" w14:textId="77777777" w:rsidR="00BC0347" w:rsidRPr="00BC0347" w:rsidRDefault="00BC0347" w:rsidP="00BC03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9E6158" w14:textId="77777777" w:rsidR="00BC0347" w:rsidRPr="00BC0347" w:rsidRDefault="00BC0347" w:rsidP="00BC03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034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0078D77" w14:textId="77777777" w:rsidR="00AD73F0" w:rsidRDefault="00AD73F0" w:rsidP="00AD73F0">
      <w:pPr>
        <w:spacing w:after="0" w:line="240" w:lineRule="auto"/>
        <w:rPr>
          <w:rFonts w:ascii="Calibri" w:eastAsia="Calibri" w:hAnsi="Calibri" w:cs="Times New Roman"/>
        </w:rPr>
      </w:pPr>
    </w:p>
    <w:p w14:paraId="780FFB09" w14:textId="77777777" w:rsidR="00BC0347" w:rsidRDefault="00BC0347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B9A48B" w14:textId="4732A94D" w:rsidR="00AD73F0" w:rsidRDefault="00BC0347" w:rsidP="00BC034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BC034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AD73F0" w:rsidRPr="00BC034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1D2CA034" w14:textId="77777777" w:rsidR="00BC0347" w:rsidRDefault="00BC0347" w:rsidP="00BC034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6C074BA" w14:textId="6456B896" w:rsidR="00BC0347" w:rsidRDefault="00BC0347" w:rsidP="00BC0347">
      <w:pPr>
        <w:jc w:val="both"/>
      </w:pPr>
      <w:r w:rsidRPr="00BC0347">
        <w:rPr>
          <w:rFonts w:ascii="Arial" w:eastAsia="Calibri" w:hAnsi="Arial" w:cs="Arial"/>
          <w:bCs/>
          <w:sz w:val="24"/>
          <w:szCs w:val="24"/>
        </w:rPr>
        <w:t>Pročelnica Tamara Mandić ukratko je obrazložil</w:t>
      </w:r>
      <w:r w:rsidR="005232B4">
        <w:rPr>
          <w:rFonts w:ascii="Arial" w:eastAsia="Calibri" w:hAnsi="Arial" w:cs="Arial"/>
          <w:bCs/>
          <w:sz w:val="24"/>
          <w:szCs w:val="24"/>
        </w:rPr>
        <w:t>a prijedlog</w:t>
      </w:r>
      <w:r>
        <w:t>:</w:t>
      </w:r>
    </w:p>
    <w:p w14:paraId="10C3F2C8" w14:textId="34A63D4B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a)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Godišnjeg izvještaja o izvršenju Proračuna Grada Ivanić-Grada za 2024. godinu,</w:t>
      </w:r>
    </w:p>
    <w:p w14:paraId="48458C64" w14:textId="0C91A23A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b)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socijalnih potreba Grada Ivanić-Grada za 2024. godinu,</w:t>
      </w:r>
    </w:p>
    <w:p w14:paraId="2F27B8D6" w14:textId="5FF64F6D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c)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realizaciji financiranja javnih potreba u kulturi Grada Ivanić-Grada za 2024. godinu,</w:t>
      </w:r>
    </w:p>
    <w:p w14:paraId="21EAC1C9" w14:textId="6DC45933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d)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javnih potreba u tehničkoj kulturi Grada Ivanić-Grada za 2024. godinu,</w:t>
      </w:r>
    </w:p>
    <w:p w14:paraId="4618FFE8" w14:textId="0A97F272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e)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javnih potreba u provedbi programa i projekata udruga civilnog društva Grada Ivanić-Grada u 2024. godini,</w:t>
      </w:r>
    </w:p>
    <w:p w14:paraId="481E307C" w14:textId="70BE22EF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f)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javnih potreba u području predškolskog odgoja i obrazovanja te skrbi o djeci predškolske dobi Grada Ivanić-Grada za 2024. godinu,</w:t>
      </w:r>
    </w:p>
    <w:p w14:paraId="4936F0A5" w14:textId="7A0518E4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g)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javnih potreba u sportu Grada Ivanić-Grada za 2024. godinu,</w:t>
      </w:r>
    </w:p>
    <w:p w14:paraId="5BBABD7C" w14:textId="707647D3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h)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javnih potreba u vatrogastvu i civilnoj zaštiti Grada Ivanić-Grada u 2024. godini,</w:t>
      </w:r>
    </w:p>
    <w:p w14:paraId="26042C32" w14:textId="3205E98C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 xml:space="preserve">Izvješća o izvršenju Programa građenja komunalne infastrukture na području Grada Ivanić-Grada za 2024. godinu, </w:t>
      </w:r>
    </w:p>
    <w:p w14:paraId="09202E18" w14:textId="72A766D5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j)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Izvješća o izvršenju Programa održavanja komunalne infastrukture za 2024. godinu,</w:t>
      </w:r>
    </w:p>
    <w:p w14:paraId="3294FD7A" w14:textId="58141D54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k)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utroška sredstava šumskog doprinosa za 2024. godinu.</w:t>
      </w:r>
    </w:p>
    <w:p w14:paraId="3E6DFEFF" w14:textId="77777777" w:rsidR="00B941B1" w:rsidRDefault="00B941B1" w:rsidP="00B941B1">
      <w:pPr>
        <w:pStyle w:val="Bezproreda"/>
      </w:pPr>
    </w:p>
    <w:p w14:paraId="5EC8A756" w14:textId="2C5E72FC" w:rsidR="005232B4" w:rsidRDefault="00BC0347" w:rsidP="005232B4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 </w:t>
      </w:r>
      <w:r w:rsidR="005232B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>
        <w:rPr>
          <w:rFonts w:ascii="Arial" w:eastAsia="Calibri" w:hAnsi="Arial" w:cs="Arial"/>
          <w:bCs/>
          <w:sz w:val="24"/>
          <w:szCs w:val="24"/>
        </w:rPr>
        <w:t>sa</w:t>
      </w:r>
      <w:r w:rsidR="005232B4">
        <w:rPr>
          <w:rFonts w:ascii="Arial" w:eastAsia="Calibri" w:hAnsi="Arial" w:cs="Arial"/>
          <w:bCs/>
          <w:sz w:val="24"/>
          <w:szCs w:val="24"/>
        </w:rPr>
        <w:t xml:space="preserve"> 5 </w:t>
      </w:r>
      <w:r>
        <w:rPr>
          <w:rFonts w:ascii="Arial" w:eastAsia="Calibri" w:hAnsi="Arial" w:cs="Arial"/>
          <w:bCs/>
          <w:sz w:val="24"/>
          <w:szCs w:val="24"/>
        </w:rPr>
        <w:t>glas</w:t>
      </w:r>
      <w:r w:rsidR="005232B4">
        <w:rPr>
          <w:rFonts w:ascii="Arial" w:eastAsia="Calibri" w:hAnsi="Arial" w:cs="Arial"/>
          <w:bCs/>
          <w:sz w:val="24"/>
          <w:szCs w:val="24"/>
        </w:rPr>
        <w:t xml:space="preserve">ova </w:t>
      </w:r>
      <w:r>
        <w:rPr>
          <w:rFonts w:ascii="Arial" w:eastAsia="Calibri" w:hAnsi="Arial" w:cs="Arial"/>
          <w:bCs/>
          <w:sz w:val="24"/>
          <w:szCs w:val="24"/>
        </w:rPr>
        <w:t>za</w:t>
      </w:r>
      <w:r w:rsidR="005232B4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>donio sljedeći</w:t>
      </w:r>
    </w:p>
    <w:p w14:paraId="08EF874C" w14:textId="1F1AB619" w:rsidR="005232B4" w:rsidRPr="005232B4" w:rsidRDefault="005232B4" w:rsidP="005232B4">
      <w:pPr>
        <w:jc w:val="center"/>
        <w:rPr>
          <w:rFonts w:ascii="Arial" w:eastAsia="Calibri" w:hAnsi="Arial" w:cs="Arial"/>
          <w:bCs/>
          <w:sz w:val="24"/>
          <w:szCs w:val="24"/>
        </w:rPr>
      </w:pPr>
      <w:r w:rsidRPr="005232B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6B99F9A" w14:textId="77777777" w:rsidR="005232B4" w:rsidRPr="005232B4" w:rsidRDefault="005232B4" w:rsidP="005232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A2CA70B" w14:textId="77777777" w:rsidR="005232B4" w:rsidRPr="005232B4" w:rsidRDefault="005232B4" w:rsidP="005232B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113180" w14:textId="77777777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prijedlog: </w:t>
      </w:r>
    </w:p>
    <w:p w14:paraId="74A4F9E7" w14:textId="6205DD5F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7" w:name="_Hlk204079521"/>
      <w:r w:rsidRPr="005232B4">
        <w:rPr>
          <w:rFonts w:ascii="Arial" w:eastAsia="Times New Roman" w:hAnsi="Arial" w:cs="Arial"/>
          <w:sz w:val="24"/>
          <w:szCs w:val="24"/>
          <w:lang w:eastAsia="hr-HR"/>
        </w:rPr>
        <w:t>a)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Godišnjeg izvještaja o izvršenju Proračuna Grada Ivanić-Grada za 2024. godinu,</w:t>
      </w:r>
    </w:p>
    <w:p w14:paraId="7813FD3D" w14:textId="27CAA7EE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b)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socijalnih potreba Grada Ivanić-Grada za 2024. godinu,</w:t>
      </w:r>
    </w:p>
    <w:p w14:paraId="31E703C6" w14:textId="1ED0472A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c)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realizaciji financiranja javnih potreba u kulturi Grada Ivanić-Grada za 2024. godinu,</w:t>
      </w:r>
    </w:p>
    <w:p w14:paraId="06888B17" w14:textId="3151677F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d)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javnih potreba u tehničkoj kulturi Grada Ivanić-Grada za 2024. godinu,</w:t>
      </w:r>
    </w:p>
    <w:p w14:paraId="3F4CA1C2" w14:textId="5AAF152D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e)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javnih potreba u provedbi programa i projekata udruga civilnog društva Grada Ivanić-Grada u 2024. godini,</w:t>
      </w:r>
    </w:p>
    <w:p w14:paraId="79E6765A" w14:textId="79D7A253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f)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javnih potreba u području predškolskog odgoja i obrazovanja te skrbi o djeci predškolske dobi Grada Ivanić-Grada za 2024. godinu,</w:t>
      </w:r>
    </w:p>
    <w:p w14:paraId="19574399" w14:textId="71DB19AB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g)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javnih potreba u sportu Grada Ivanić-Grada za 2024. godinu,</w:t>
      </w:r>
    </w:p>
    <w:p w14:paraId="43C90372" w14:textId="7D0A54C3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h)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javnih potreba u vatrogastvu i civilnoj zaštiti Grada Ivanić-Grada u 2024. godini,</w:t>
      </w:r>
    </w:p>
    <w:p w14:paraId="11961577" w14:textId="3551B3E2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i)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 xml:space="preserve">Izvješća o izvršenju Programa građenja komunalne infastrukture na području Grada Ivanić-Grada za 2024. godinu, </w:t>
      </w:r>
    </w:p>
    <w:p w14:paraId="45C24308" w14:textId="260490B3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j)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Izvješća o izvršenju Programa održavanja komunalne infastrukture za 2024. godinu,</w:t>
      </w:r>
    </w:p>
    <w:p w14:paraId="48926AB7" w14:textId="7F953567" w:rsidR="005232B4" w:rsidRPr="005232B4" w:rsidRDefault="005232B4" w:rsidP="005232B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k)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sz w:val="24"/>
          <w:szCs w:val="24"/>
          <w:lang w:eastAsia="hr-HR"/>
        </w:rPr>
        <w:t>Izvještaja o izvršenju Programa utroška sredstava šumskog doprinosa za 2024. godinu.</w:t>
      </w:r>
    </w:p>
    <w:p w14:paraId="1A7E58AC" w14:textId="77777777" w:rsidR="005232B4" w:rsidRPr="005232B4" w:rsidRDefault="005232B4" w:rsidP="005232B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bookmarkStart w:id="8" w:name="_Hlk203133657"/>
      <w:bookmarkEnd w:id="7"/>
      <w:r w:rsidRPr="005232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5840409" w14:textId="77777777" w:rsidR="005232B4" w:rsidRDefault="005232B4" w:rsidP="005232B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prijedloge akata iz točke I. ovog Zaključka.</w:t>
      </w:r>
    </w:p>
    <w:p w14:paraId="6323AE43" w14:textId="77777777" w:rsidR="005232B4" w:rsidRDefault="005232B4" w:rsidP="005232B4">
      <w:pPr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EEC456" w14:textId="4ED882ED" w:rsidR="005232B4" w:rsidRPr="005232B4" w:rsidRDefault="005232B4" w:rsidP="005232B4">
      <w:pPr>
        <w:suppressAutoHyphens/>
        <w:spacing w:after="0" w:line="240" w:lineRule="auto"/>
        <w:contextualSpacing/>
        <w:jc w:val="center"/>
        <w:rPr>
          <w:rFonts w:ascii="Arial" w:eastAsia="Calibri" w:hAnsi="Arial" w:cs="Arial"/>
          <w:i/>
          <w:sz w:val="24"/>
          <w:szCs w:val="24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5EEFECB" w14:textId="77777777" w:rsidR="005232B4" w:rsidRPr="005232B4" w:rsidRDefault="005232B4" w:rsidP="005232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B18CC9" w14:textId="77777777" w:rsidR="005232B4" w:rsidRPr="005232B4" w:rsidRDefault="005232B4" w:rsidP="005232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5DFA4BBA" w14:textId="77777777" w:rsidR="005232B4" w:rsidRDefault="005232B4" w:rsidP="005232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9981E5" w14:textId="6AE13D51" w:rsidR="005232B4" w:rsidRPr="005232B4" w:rsidRDefault="005232B4" w:rsidP="005232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IV.</w:t>
      </w:r>
    </w:p>
    <w:p w14:paraId="341928C6" w14:textId="77777777" w:rsidR="005232B4" w:rsidRPr="005232B4" w:rsidRDefault="005232B4" w:rsidP="005232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3E1410" w14:textId="77777777" w:rsidR="005232B4" w:rsidRDefault="005232B4" w:rsidP="005232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0D440F2" w14:textId="77777777" w:rsidR="005232B4" w:rsidRDefault="005232B4" w:rsidP="005232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6C7AF3" w14:textId="77777777" w:rsidR="005232B4" w:rsidRDefault="005232B4" w:rsidP="005232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AA29B4" w14:textId="6304EC2D" w:rsidR="005232B4" w:rsidRDefault="005232B4" w:rsidP="005232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3.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5232B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33542A34" w14:textId="77777777" w:rsidR="005232B4" w:rsidRDefault="005232B4" w:rsidP="005232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4525A3F" w14:textId="77777777" w:rsidR="005232B4" w:rsidRDefault="005232B4" w:rsidP="005232B4">
      <w:pPr>
        <w:jc w:val="both"/>
      </w:pPr>
      <w:r w:rsidRPr="00BC0347">
        <w:rPr>
          <w:rFonts w:ascii="Arial" w:eastAsia="Calibri" w:hAnsi="Arial" w:cs="Arial"/>
          <w:bCs/>
          <w:sz w:val="24"/>
          <w:szCs w:val="24"/>
        </w:rPr>
        <w:t>Pročelnica Tamara Mandić ukratko je obrazložil</w:t>
      </w:r>
      <w:r>
        <w:rPr>
          <w:rFonts w:ascii="Arial" w:eastAsia="Calibri" w:hAnsi="Arial" w:cs="Arial"/>
          <w:bCs/>
          <w:sz w:val="24"/>
          <w:szCs w:val="24"/>
        </w:rPr>
        <w:t>a prijedlog</w:t>
      </w:r>
      <w:r>
        <w:t>:</w:t>
      </w:r>
    </w:p>
    <w:p w14:paraId="70040AEA" w14:textId="1A0A50B0" w:rsidR="00B941B1" w:rsidRDefault="00B941B1" w:rsidP="00B941B1">
      <w:pPr>
        <w:jc w:val="both"/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</w:pPr>
      <w:r w:rsidRPr="00B941B1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B941B1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Odluke o II. izmjenama i dopunama Proračuna Grada Ivanić-Grada za 2025. godinu,</w:t>
      </w:r>
    </w:p>
    <w:p w14:paraId="6623A113" w14:textId="41A3218C" w:rsidR="00B941B1" w:rsidRDefault="00B941B1" w:rsidP="00B941B1">
      <w:pPr>
        <w:jc w:val="both"/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b) </w:t>
      </w:r>
      <w:r w:rsidRPr="00B941B1"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  <w:t>II. izmjena i dopuna Programa javnih potreba u kulturi na području Grada Ivanić-Grada za 2025. godinu,</w:t>
      </w:r>
    </w:p>
    <w:p w14:paraId="7FE74FA8" w14:textId="7951DD54" w:rsidR="00B941B1" w:rsidRDefault="00B941B1" w:rsidP="00B941B1">
      <w:pPr>
        <w:jc w:val="both"/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</w:pPr>
      <w:r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  <w:t xml:space="preserve">c) </w:t>
      </w:r>
      <w:r w:rsidRPr="00B941B1"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  <w:t xml:space="preserve">I. izmjena i dopuna Programa javnih potreba u provedbi programa i projekata udruga civilnog društva Grada Ivanić-Grada u 2025. godini, </w:t>
      </w:r>
    </w:p>
    <w:p w14:paraId="67E7E69A" w14:textId="5FE903B4" w:rsidR="00B941B1" w:rsidRDefault="00B941B1" w:rsidP="00B941B1">
      <w:pPr>
        <w:jc w:val="both"/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</w:pPr>
      <w:r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  <w:t xml:space="preserve">d) </w:t>
      </w:r>
      <w:r w:rsidRPr="00B941B1"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  <w:t xml:space="preserve">II. izmjena i dopuna Programa javnih potreba u području predškolskog odgoja i obrazovanja te skrbi o djeci rane i predškolske dobi Grada Ivanić-Grada za 2025. godinu, </w:t>
      </w:r>
    </w:p>
    <w:p w14:paraId="4686847A" w14:textId="4DBEF581" w:rsidR="00B941B1" w:rsidRDefault="00B941B1" w:rsidP="00B941B1">
      <w:pPr>
        <w:jc w:val="both"/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</w:pPr>
      <w:r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  <w:t xml:space="preserve">e) </w:t>
      </w:r>
      <w:r w:rsidRPr="00B941B1"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  <w:t xml:space="preserve">II. izmjena i dopuna Programa javnih potreba u sportu na području Grada Ivanić-Grada u 2025. godini, </w:t>
      </w:r>
    </w:p>
    <w:p w14:paraId="319510B1" w14:textId="56DF3FF0" w:rsidR="00B941B1" w:rsidRDefault="00B941B1" w:rsidP="00B941B1">
      <w:pPr>
        <w:jc w:val="both"/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</w:pPr>
      <w:r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  <w:t xml:space="preserve">f) </w:t>
      </w:r>
      <w:r w:rsidRPr="00B941B1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II. izmjena i dopuna Programa građenja komunalne infrastrukture na području Grada Ivanić-Grada za 2025. godinu, </w:t>
      </w:r>
    </w:p>
    <w:p w14:paraId="3EAE1E02" w14:textId="02442182" w:rsidR="00B941B1" w:rsidRPr="00B941B1" w:rsidRDefault="00B941B1" w:rsidP="00B941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g)</w:t>
      </w:r>
      <w:r>
        <w:rPr>
          <w:rFonts w:ascii="Arial" w:hAnsi="Arial" w:cs="Arial"/>
          <w:sz w:val="24"/>
          <w:szCs w:val="24"/>
        </w:rPr>
        <w:t xml:space="preserve"> </w:t>
      </w:r>
      <w:r w:rsidRPr="00B941B1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II. izmjena i dopuna Programa održavanja komunalne infrastrukture za 2025. godinu</w:t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. </w:t>
      </w:r>
    </w:p>
    <w:p w14:paraId="036799EB" w14:textId="77777777" w:rsidR="00B941B1" w:rsidRDefault="00B941B1" w:rsidP="00B941B1">
      <w:pPr>
        <w:pStyle w:val="Bezproreda"/>
      </w:pPr>
    </w:p>
    <w:p w14:paraId="12193B2C" w14:textId="336CE7E2" w:rsidR="00B941B1" w:rsidRDefault="00B941B1" w:rsidP="00B941B1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>sa</w:t>
      </w:r>
      <w:r>
        <w:rPr>
          <w:rFonts w:ascii="Arial" w:eastAsia="Calibri" w:hAnsi="Arial" w:cs="Arial"/>
          <w:bCs/>
          <w:sz w:val="24"/>
          <w:szCs w:val="24"/>
        </w:rPr>
        <w:t xml:space="preserve"> 4 glasa </w:t>
      </w:r>
      <w:r>
        <w:rPr>
          <w:rFonts w:ascii="Arial" w:eastAsia="Calibri" w:hAnsi="Arial" w:cs="Arial"/>
          <w:bCs/>
          <w:sz w:val="24"/>
          <w:szCs w:val="24"/>
        </w:rPr>
        <w:t xml:space="preserve">za </w:t>
      </w:r>
      <w:r>
        <w:rPr>
          <w:rFonts w:ascii="Arial" w:eastAsia="Calibri" w:hAnsi="Arial" w:cs="Arial"/>
          <w:bCs/>
          <w:sz w:val="24"/>
          <w:szCs w:val="24"/>
        </w:rPr>
        <w:t xml:space="preserve">i 1 glasom suzdržanim </w:t>
      </w:r>
      <w:r>
        <w:rPr>
          <w:rFonts w:ascii="Arial" w:eastAsia="Calibri" w:hAnsi="Arial" w:cs="Arial"/>
          <w:bCs/>
          <w:sz w:val="24"/>
          <w:szCs w:val="24"/>
        </w:rPr>
        <w:t>donio sljedeći</w:t>
      </w:r>
    </w:p>
    <w:p w14:paraId="36D873E9" w14:textId="77777777" w:rsidR="00B941B1" w:rsidRDefault="00B941B1" w:rsidP="00B941B1">
      <w:pPr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232B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8F90ECD" w14:textId="28E373A8" w:rsidR="00B941B1" w:rsidRPr="00B941B1" w:rsidRDefault="00B941B1" w:rsidP="00B941B1">
      <w:pPr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5B99653" w14:textId="77777777" w:rsidR="00B941B1" w:rsidRPr="00B941B1" w:rsidRDefault="00B941B1" w:rsidP="00B941B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prijedlog:</w:t>
      </w:r>
    </w:p>
    <w:p w14:paraId="6BC8F5C5" w14:textId="70841400" w:rsidR="00B941B1" w:rsidRPr="00B941B1" w:rsidRDefault="00B941B1" w:rsidP="00B941B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a)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941B1">
        <w:rPr>
          <w:rFonts w:ascii="Arial" w:eastAsia="Times New Roman" w:hAnsi="Arial" w:cs="Arial"/>
          <w:sz w:val="24"/>
          <w:szCs w:val="24"/>
          <w:lang w:eastAsia="hr-HR"/>
        </w:rPr>
        <w:t>Odluke o II. izmjenama i dopunama Proračuna Grada Ivanić-Grada za 2025. godinu,</w:t>
      </w:r>
    </w:p>
    <w:p w14:paraId="17897E14" w14:textId="20EC8BBE" w:rsidR="00B941B1" w:rsidRPr="00B941B1" w:rsidRDefault="00B941B1" w:rsidP="00B941B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b)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941B1">
        <w:rPr>
          <w:rFonts w:ascii="Arial" w:eastAsia="Times New Roman" w:hAnsi="Arial" w:cs="Arial"/>
          <w:sz w:val="24"/>
          <w:szCs w:val="24"/>
          <w:lang w:eastAsia="hr-HR"/>
        </w:rPr>
        <w:t>II. izmjena i dopuna Programa javnih potreba u kulturi na području Grada Ivanić-Grada za 2025. godinu,</w:t>
      </w:r>
    </w:p>
    <w:p w14:paraId="10B69451" w14:textId="4B928A05" w:rsidR="00B941B1" w:rsidRPr="00B941B1" w:rsidRDefault="00B941B1" w:rsidP="00B941B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c)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941B1">
        <w:rPr>
          <w:rFonts w:ascii="Arial" w:eastAsia="Times New Roman" w:hAnsi="Arial" w:cs="Arial"/>
          <w:sz w:val="24"/>
          <w:szCs w:val="24"/>
          <w:lang w:eastAsia="hr-HR"/>
        </w:rPr>
        <w:t xml:space="preserve">I. izmjena i dopuna Programa javnih potreba u provedbi programa i projekata udruga civilnog društva Grada Ivanić-Grada u 2025. godini, </w:t>
      </w:r>
    </w:p>
    <w:p w14:paraId="4764B31A" w14:textId="6ECE586F" w:rsidR="00B941B1" w:rsidRPr="00B941B1" w:rsidRDefault="00B941B1" w:rsidP="00B941B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d)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941B1">
        <w:rPr>
          <w:rFonts w:ascii="Arial" w:eastAsia="Times New Roman" w:hAnsi="Arial" w:cs="Arial"/>
          <w:sz w:val="24"/>
          <w:szCs w:val="24"/>
          <w:lang w:eastAsia="hr-HR"/>
        </w:rPr>
        <w:t xml:space="preserve">II. izmjena i dopuna Programa javnih potreba u području predškolskog odgoja i obrazovanja te skrbi o djeci rane i predškolske dobi Grada Ivanić-Grada za 2025. godinu, </w:t>
      </w:r>
    </w:p>
    <w:p w14:paraId="7D37D7D0" w14:textId="595F2533" w:rsidR="00B941B1" w:rsidRPr="00B941B1" w:rsidRDefault="00B941B1" w:rsidP="00B941B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e)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941B1">
        <w:rPr>
          <w:rFonts w:ascii="Arial" w:eastAsia="Times New Roman" w:hAnsi="Arial" w:cs="Arial"/>
          <w:sz w:val="24"/>
          <w:szCs w:val="24"/>
          <w:lang w:eastAsia="hr-HR"/>
        </w:rPr>
        <w:t xml:space="preserve">II. izmjena i dopuna Programa javnih potreba u sportu na području Grada Ivanić-Grada u 2025. godini, </w:t>
      </w:r>
    </w:p>
    <w:p w14:paraId="625F51ED" w14:textId="04D211F5" w:rsidR="00B941B1" w:rsidRPr="00B941B1" w:rsidRDefault="00B941B1" w:rsidP="00B941B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lastRenderedPageBreak/>
        <w:t>f)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941B1">
        <w:rPr>
          <w:rFonts w:ascii="Arial" w:eastAsia="Times New Roman" w:hAnsi="Arial" w:cs="Arial"/>
          <w:sz w:val="24"/>
          <w:szCs w:val="24"/>
          <w:lang w:eastAsia="hr-HR"/>
        </w:rPr>
        <w:t xml:space="preserve">II. izmjena i dopuna Programa građenja komunalne infrastrukture na području Grada Ivanić-Grada za 2025. godinu, </w:t>
      </w:r>
    </w:p>
    <w:p w14:paraId="7DD6EB9A" w14:textId="608A5882" w:rsidR="00B941B1" w:rsidRPr="00B941B1" w:rsidRDefault="00B941B1" w:rsidP="00B941B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g)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941B1">
        <w:rPr>
          <w:rFonts w:ascii="Arial" w:eastAsia="Times New Roman" w:hAnsi="Arial" w:cs="Arial"/>
          <w:sz w:val="24"/>
          <w:szCs w:val="24"/>
          <w:lang w:eastAsia="hr-HR"/>
        </w:rPr>
        <w:t>II. izmjena i dopuna Programa održavanja komunalne infrastrukture za 2025. godinu.</w:t>
      </w:r>
    </w:p>
    <w:p w14:paraId="5D9B2D76" w14:textId="77777777" w:rsidR="00B941B1" w:rsidRDefault="00B941B1" w:rsidP="00B941B1">
      <w:pPr>
        <w:pStyle w:val="Bezproreda"/>
        <w:rPr>
          <w:lang w:eastAsia="hr-HR"/>
        </w:rPr>
      </w:pPr>
    </w:p>
    <w:p w14:paraId="20496BCB" w14:textId="3672650B" w:rsidR="00B941B1" w:rsidRPr="00B941B1" w:rsidRDefault="00B941B1" w:rsidP="00B941B1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BB90A70" w14:textId="77777777" w:rsidR="00B941B1" w:rsidRPr="00B941B1" w:rsidRDefault="00B941B1" w:rsidP="00B941B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prijedloge akata iz točke I. ovog Zaključka.</w:t>
      </w:r>
    </w:p>
    <w:p w14:paraId="44D22D4C" w14:textId="77777777" w:rsidR="00B941B1" w:rsidRPr="00B941B1" w:rsidRDefault="00B941B1" w:rsidP="00B941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20A8CE" w14:textId="77777777" w:rsidR="00B941B1" w:rsidRPr="00B941B1" w:rsidRDefault="00B941B1" w:rsidP="00B941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5F8CBC3" w14:textId="77777777" w:rsidR="00B941B1" w:rsidRP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ADEB61" w14:textId="77777777" w:rsidR="00B941B1" w:rsidRP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5F2BC586" w14:textId="77777777" w:rsidR="00B941B1" w:rsidRPr="00B941B1" w:rsidRDefault="00B941B1" w:rsidP="00B941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4584FD" w14:textId="77777777" w:rsidR="00B941B1" w:rsidRPr="00B941B1" w:rsidRDefault="00B941B1" w:rsidP="00B941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F0BB98C" w14:textId="77777777" w:rsidR="00B941B1" w:rsidRP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DA0F51" w14:textId="77777777" w:rsid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12AE592" w14:textId="77777777" w:rsid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222DBB" w14:textId="77777777" w:rsid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ADB250" w14:textId="3860B188" w:rsidR="00B941B1" w:rsidRDefault="00B941B1" w:rsidP="00B941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4. TOČKA</w:t>
      </w:r>
    </w:p>
    <w:p w14:paraId="2B96B7E0" w14:textId="77777777" w:rsidR="00B941B1" w:rsidRDefault="00B941B1" w:rsidP="00B941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0AE6CA6" w14:textId="5748AE42" w:rsidR="00B941B1" w:rsidRDefault="00B941B1" w:rsidP="00B941B1">
      <w:pPr>
        <w:jc w:val="both"/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Pročelnica Tamara Mandić ukratko je obrazložil</w:t>
      </w:r>
      <w:r>
        <w:rPr>
          <w:rFonts w:ascii="Arial" w:eastAsia="Calibri" w:hAnsi="Arial" w:cs="Arial"/>
          <w:bCs/>
          <w:sz w:val="24"/>
          <w:szCs w:val="24"/>
        </w:rPr>
        <w:t>a prijedlog</w:t>
      </w:r>
      <w:r>
        <w:t xml:space="preserve"> </w:t>
      </w:r>
      <w:r w:rsidRPr="00B941B1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Odluke o kratkoročnom zaduživanju Grada Ivanić-Grada u 2025. godini – dopušteno prekoračenje po transakcijskom računu</w:t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.</w:t>
      </w:r>
    </w:p>
    <w:p w14:paraId="0DEBD822" w14:textId="77777777" w:rsidR="00B941B1" w:rsidRDefault="00B941B1" w:rsidP="00B941B1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 sa 4 glasa za i 1 glasom suzdržanim donio sljedeći</w:t>
      </w:r>
    </w:p>
    <w:p w14:paraId="4163DDF3" w14:textId="7C6E33C7" w:rsidR="00B941B1" w:rsidRPr="00B941B1" w:rsidRDefault="00B941B1" w:rsidP="00B941B1">
      <w:pPr>
        <w:jc w:val="center"/>
        <w:rPr>
          <w:rFonts w:ascii="Arial" w:eastAsia="Calibri" w:hAnsi="Arial" w:cs="Arial"/>
          <w:bCs/>
          <w:sz w:val="24"/>
          <w:szCs w:val="24"/>
        </w:rPr>
      </w:pPr>
      <w:r w:rsidRPr="00B941B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F469450" w14:textId="77777777" w:rsidR="00B941B1" w:rsidRPr="00B941B1" w:rsidRDefault="00B941B1" w:rsidP="00B941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1B47D28" w14:textId="77777777" w:rsidR="00B941B1" w:rsidRPr="00B941B1" w:rsidRDefault="00B941B1" w:rsidP="00B941B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3234EF" w14:textId="77777777" w:rsidR="00B941B1" w:rsidRPr="00B941B1" w:rsidRDefault="00B941B1" w:rsidP="00B941B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kratkoročnom zaduživanju Grada Ivanić-Grada u 2025. godini – dopušteno prekoračenje po transakcijskom računu. </w:t>
      </w:r>
    </w:p>
    <w:p w14:paraId="552580A7" w14:textId="77777777" w:rsidR="00B941B1" w:rsidRPr="00B941B1" w:rsidRDefault="00B941B1" w:rsidP="00B941B1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1AC5599E" w14:textId="77777777" w:rsidR="00B941B1" w:rsidRPr="00B941B1" w:rsidRDefault="00B941B1" w:rsidP="00B941B1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00BB8CC" w14:textId="77777777" w:rsidR="00B941B1" w:rsidRPr="00B941B1" w:rsidRDefault="00B941B1" w:rsidP="00B941B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7CBD3F00" w14:textId="77777777" w:rsidR="00B941B1" w:rsidRPr="00B941B1" w:rsidRDefault="00B941B1" w:rsidP="00B941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26DB7D" w14:textId="77777777" w:rsidR="00B941B1" w:rsidRPr="00B941B1" w:rsidRDefault="00B941B1" w:rsidP="00B941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4BF00E3" w14:textId="77777777" w:rsidR="00B941B1" w:rsidRP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91B9F8" w14:textId="77777777" w:rsidR="00B941B1" w:rsidRP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27981DBA" w14:textId="77777777" w:rsidR="00B941B1" w:rsidRPr="00B941B1" w:rsidRDefault="00B941B1" w:rsidP="00B941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B92D78" w14:textId="77777777" w:rsidR="00B941B1" w:rsidRPr="00B941B1" w:rsidRDefault="00B941B1" w:rsidP="00B941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8121BF7" w14:textId="77777777" w:rsidR="00B941B1" w:rsidRP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C799E0" w14:textId="77777777" w:rsid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452A822" w14:textId="77777777" w:rsid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1AB908" w14:textId="77777777" w:rsid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6D99A9" w14:textId="05118EAB" w:rsidR="00B941B1" w:rsidRPr="00B941B1" w:rsidRDefault="00D15D5B" w:rsidP="00B941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5</w:t>
      </w:r>
      <w:r w:rsidR="00B941B1" w:rsidRPr="00B941B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B941B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B941B1" w:rsidRPr="00B941B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044E460B" w14:textId="6C16A6FA" w:rsidR="00B941B1" w:rsidRDefault="00B941B1" w:rsidP="00D15D5B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B941B1">
        <w:rPr>
          <w:rFonts w:ascii="Arial" w:eastAsia="Calibri" w:hAnsi="Arial" w:cs="Arial"/>
          <w:bCs/>
          <w:sz w:val="24"/>
          <w:szCs w:val="24"/>
        </w:rPr>
        <w:lastRenderedPageBreak/>
        <w:t>Pročelnica Tamara Mandić ukratko je obrazložila prijedlog</w:t>
      </w:r>
      <w:r w:rsidR="00D15D5B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D15D5B" w:rsidRPr="00D15D5B">
        <w:rPr>
          <w:rFonts w:ascii="Arial" w:eastAsia="Calibri" w:hAnsi="Arial" w:cs="Arial"/>
          <w:bCs/>
          <w:sz w:val="24"/>
          <w:szCs w:val="24"/>
        </w:rPr>
        <w:t>Odluke o odabiru najpovoljnijeg ponuditelja za kupnju zemljišta u Poduzetničkoj zoni Ivanić-Grad</w:t>
      </w:r>
      <w:r w:rsidR="00D15D5B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D15D5B" w:rsidRPr="00D15D5B">
        <w:rPr>
          <w:rFonts w:ascii="Arial" w:eastAsia="Calibri" w:hAnsi="Arial" w:cs="Arial"/>
          <w:bCs/>
          <w:sz w:val="24"/>
          <w:szCs w:val="24"/>
        </w:rPr>
        <w:t>Sjever – Zona 6 radi izgradnje gospodarskih objekata</w:t>
      </w:r>
      <w:r w:rsidR="00D15D5B">
        <w:rPr>
          <w:rFonts w:ascii="Arial" w:eastAsia="Calibri" w:hAnsi="Arial" w:cs="Arial"/>
          <w:bCs/>
          <w:sz w:val="24"/>
          <w:szCs w:val="24"/>
        </w:rPr>
        <w:t>.</w:t>
      </w:r>
    </w:p>
    <w:p w14:paraId="4377D41E" w14:textId="77777777" w:rsidR="00D15D5B" w:rsidRDefault="00D15D5B" w:rsidP="00D15D5B">
      <w:pPr>
        <w:spacing w:after="0" w:line="240" w:lineRule="auto"/>
        <w:ind w:left="360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20E7451C" w14:textId="7B426C1E" w:rsidR="00D15D5B" w:rsidRDefault="00D15D5B" w:rsidP="00D15D5B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</w:t>
      </w:r>
      <w:r>
        <w:rPr>
          <w:rFonts w:ascii="Arial" w:eastAsia="Calibri" w:hAnsi="Arial" w:cs="Arial"/>
          <w:bCs/>
          <w:sz w:val="24"/>
          <w:szCs w:val="24"/>
        </w:rPr>
        <w:t xml:space="preserve"> jednoglasno </w:t>
      </w:r>
      <w:r>
        <w:rPr>
          <w:rFonts w:ascii="Arial" w:eastAsia="Calibri" w:hAnsi="Arial" w:cs="Arial"/>
          <w:bCs/>
          <w:sz w:val="24"/>
          <w:szCs w:val="24"/>
        </w:rPr>
        <w:t>sa</w:t>
      </w:r>
      <w:r>
        <w:rPr>
          <w:rFonts w:ascii="Arial" w:eastAsia="Calibri" w:hAnsi="Arial" w:cs="Arial"/>
          <w:bCs/>
          <w:sz w:val="24"/>
          <w:szCs w:val="24"/>
        </w:rPr>
        <w:t xml:space="preserve"> 5 </w:t>
      </w:r>
      <w:r>
        <w:rPr>
          <w:rFonts w:ascii="Arial" w:eastAsia="Calibri" w:hAnsi="Arial" w:cs="Arial"/>
          <w:bCs/>
          <w:sz w:val="24"/>
          <w:szCs w:val="24"/>
        </w:rPr>
        <w:t>glas</w:t>
      </w:r>
      <w:r>
        <w:rPr>
          <w:rFonts w:ascii="Arial" w:eastAsia="Calibri" w:hAnsi="Arial" w:cs="Arial"/>
          <w:bCs/>
          <w:sz w:val="24"/>
          <w:szCs w:val="24"/>
        </w:rPr>
        <w:t xml:space="preserve">ova </w:t>
      </w:r>
      <w:r>
        <w:rPr>
          <w:rFonts w:ascii="Arial" w:eastAsia="Calibri" w:hAnsi="Arial" w:cs="Arial"/>
          <w:bCs/>
          <w:sz w:val="24"/>
          <w:szCs w:val="24"/>
        </w:rPr>
        <w:t>za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>donio sljedeći</w:t>
      </w:r>
    </w:p>
    <w:p w14:paraId="635315D1" w14:textId="77777777" w:rsidR="00D15D5B" w:rsidRDefault="00D15D5B" w:rsidP="00D15D5B">
      <w:pPr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326D87B" w14:textId="77777777" w:rsidR="00D15D5B" w:rsidRP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44BD61A" w14:textId="77777777" w:rsidR="00D15D5B" w:rsidRPr="00D15D5B" w:rsidRDefault="00D15D5B" w:rsidP="00D15D5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61812E" w14:textId="77777777" w:rsidR="00D15D5B" w:rsidRPr="00D15D5B" w:rsidRDefault="00D15D5B" w:rsidP="00D15D5B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odabiru najpovoljnijeg ponuditelja za kupnju zemljišta u Poduzetničkoj zoni Ivanić-Grad Sjever – Zona 6 radi izgradnje gospodarskih objekata.</w:t>
      </w:r>
    </w:p>
    <w:p w14:paraId="24A35282" w14:textId="77777777" w:rsidR="00D15D5B" w:rsidRPr="00D15D5B" w:rsidRDefault="00D15D5B" w:rsidP="00D15D5B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8A10092" w14:textId="77777777" w:rsidR="00D15D5B" w:rsidRPr="00D15D5B" w:rsidRDefault="00D15D5B" w:rsidP="00D15D5B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686F1F6D" w14:textId="77777777" w:rsidR="00D15D5B" w:rsidRDefault="00D15D5B" w:rsidP="00D15D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0224B8" w14:textId="3C10B7FC" w:rsidR="00D15D5B" w:rsidRP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A479C68" w14:textId="77777777" w:rsidR="00D15D5B" w:rsidRP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481B66" w14:textId="77777777" w:rsidR="00D15D5B" w:rsidRP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214FD4D3" w14:textId="77777777" w:rsidR="00D15D5B" w:rsidRPr="00D15D5B" w:rsidRDefault="00D15D5B" w:rsidP="00D15D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A4620C" w14:textId="77777777" w:rsidR="00D15D5B" w:rsidRP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3520D19" w14:textId="77777777" w:rsidR="00D15D5B" w:rsidRP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CD4E67" w14:textId="77777777" w:rsid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8C7AB53" w14:textId="77777777" w:rsid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C6215C" w14:textId="77777777" w:rsid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173C37" w14:textId="528CE39C" w:rsid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6. TOČKA</w:t>
      </w:r>
    </w:p>
    <w:p w14:paraId="690CECCE" w14:textId="77777777" w:rsid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D37BFFA" w14:textId="710F4D33" w:rsidR="00D15D5B" w:rsidRDefault="00D15D5B" w:rsidP="00D15D5B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bookmarkStart w:id="9" w:name="_Hlk204080798"/>
      <w:r w:rsidRPr="00B941B1">
        <w:rPr>
          <w:rFonts w:ascii="Arial" w:eastAsia="Calibri" w:hAnsi="Arial" w:cs="Arial"/>
          <w:bCs/>
          <w:sz w:val="24"/>
          <w:szCs w:val="24"/>
        </w:rPr>
        <w:t>Pročelnica Tamara Mandić ukratko je obrazložila prijedlog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D15D5B">
        <w:rPr>
          <w:rFonts w:ascii="Arial" w:eastAsia="Calibri" w:hAnsi="Arial" w:cs="Arial"/>
          <w:bCs/>
          <w:sz w:val="24"/>
          <w:szCs w:val="24"/>
        </w:rPr>
        <w:t>Odluke o raspisivanju javnog natječaja za prodaju zemljišta u Poduzetničkoj zoni Ivanić-Grad Jug – Zona 3 radi izgradnje gospodarskih objekata</w:t>
      </w:r>
      <w:r>
        <w:rPr>
          <w:rFonts w:ascii="Arial" w:eastAsia="Calibri" w:hAnsi="Arial" w:cs="Arial"/>
          <w:bCs/>
          <w:sz w:val="24"/>
          <w:szCs w:val="24"/>
        </w:rPr>
        <w:t>.</w:t>
      </w:r>
    </w:p>
    <w:p w14:paraId="067819B3" w14:textId="77777777" w:rsidR="00D15D5B" w:rsidRDefault="00D15D5B" w:rsidP="00D15D5B">
      <w:pPr>
        <w:pStyle w:val="Bezproreda"/>
      </w:pPr>
    </w:p>
    <w:p w14:paraId="4ECC9803" w14:textId="7311A1C6" w:rsidR="00D15D5B" w:rsidRDefault="00D15D5B" w:rsidP="00D15D5B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 jednoglasno sa 5 glasova za donio sljedeći</w:t>
      </w:r>
    </w:p>
    <w:p w14:paraId="19F07BCA" w14:textId="77777777" w:rsidR="00D15D5B" w:rsidRDefault="00D15D5B" w:rsidP="00D15D5B">
      <w:pPr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bookmarkEnd w:id="9"/>
    <w:p w14:paraId="52D544C2" w14:textId="77777777" w:rsidR="00D15D5B" w:rsidRP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ABBB9CA" w14:textId="77777777" w:rsidR="00D15D5B" w:rsidRPr="00D15D5B" w:rsidRDefault="00D15D5B" w:rsidP="00D15D5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D36920" w14:textId="77777777" w:rsidR="00D15D5B" w:rsidRPr="00D15D5B" w:rsidRDefault="00D15D5B" w:rsidP="00D15D5B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raspisivanju javnog natječaja za prodaju zemljišta u Poduzetničkoj zoni Ivanić-Grad Jug – Zona 3 radi izgradnje gospodarskih objekata. </w:t>
      </w:r>
    </w:p>
    <w:p w14:paraId="01342A34" w14:textId="77777777" w:rsidR="00D15D5B" w:rsidRPr="00D15D5B" w:rsidRDefault="00D15D5B" w:rsidP="00D15D5B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943B128" w14:textId="77777777" w:rsidR="00D15D5B" w:rsidRPr="00D15D5B" w:rsidRDefault="00D15D5B" w:rsidP="00D15D5B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17B0C850" w14:textId="77777777" w:rsidR="00D15D5B" w:rsidRDefault="00D15D5B" w:rsidP="00D15D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581056" w14:textId="7C95BE41" w:rsidR="00D15D5B" w:rsidRP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14:paraId="0C77A07E" w14:textId="77777777" w:rsidR="00D15D5B" w:rsidRP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54AECE" w14:textId="77777777" w:rsidR="00D15D5B" w:rsidRP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1FC2F50C" w14:textId="77777777" w:rsidR="00D15D5B" w:rsidRPr="00D15D5B" w:rsidRDefault="00D15D5B" w:rsidP="00D15D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3F8988" w14:textId="77777777" w:rsidR="00D15D5B" w:rsidRP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18BD46A" w14:textId="77777777" w:rsidR="00D15D5B" w:rsidRP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60AE37" w14:textId="77777777" w:rsid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6A24A47" w14:textId="77777777" w:rsid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11CD7D" w14:textId="77777777" w:rsid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E74E1F" w14:textId="6050B939" w:rsid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7.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D15D5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3C2C73A5" w14:textId="77777777" w:rsid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77AF04F" w14:textId="32A7BB6F" w:rsidR="00D15D5B" w:rsidRDefault="00D15D5B" w:rsidP="00D15D5B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B941B1">
        <w:rPr>
          <w:rFonts w:ascii="Arial" w:eastAsia="Calibri" w:hAnsi="Arial" w:cs="Arial"/>
          <w:bCs/>
          <w:sz w:val="24"/>
          <w:szCs w:val="24"/>
        </w:rPr>
        <w:t>Pročelnica Tamara Mandić ukratko je obrazložila prijedlog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D15D5B">
        <w:rPr>
          <w:rFonts w:ascii="Arial" w:eastAsia="Calibri" w:hAnsi="Arial" w:cs="Arial"/>
          <w:bCs/>
          <w:sz w:val="24"/>
          <w:szCs w:val="24"/>
        </w:rPr>
        <w:t>Odluke o raspisivanju javnog natječaja za prodaju zemljišta u Poduzetničkoj zoni Ivanić-Grad Sjever – Zona 6 radi izgradnje gospodarskih objekata</w:t>
      </w:r>
      <w:r>
        <w:rPr>
          <w:rFonts w:ascii="Arial" w:eastAsia="Calibri" w:hAnsi="Arial" w:cs="Arial"/>
          <w:bCs/>
          <w:sz w:val="24"/>
          <w:szCs w:val="24"/>
        </w:rPr>
        <w:t>.</w:t>
      </w:r>
    </w:p>
    <w:p w14:paraId="73C42982" w14:textId="77777777" w:rsidR="00D15D5B" w:rsidRDefault="00D15D5B" w:rsidP="00D15D5B">
      <w:pPr>
        <w:spacing w:after="0" w:line="240" w:lineRule="auto"/>
        <w:jc w:val="both"/>
      </w:pPr>
    </w:p>
    <w:p w14:paraId="4261FE23" w14:textId="77777777" w:rsidR="00D15D5B" w:rsidRDefault="00D15D5B" w:rsidP="00D15D5B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BC0347">
        <w:rPr>
          <w:rFonts w:ascii="Arial" w:eastAsia="Calibri" w:hAnsi="Arial" w:cs="Arial"/>
          <w:bCs/>
          <w:sz w:val="24"/>
          <w:szCs w:val="24"/>
        </w:rPr>
        <w:t>Nakon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C0347">
        <w:rPr>
          <w:rFonts w:ascii="Arial" w:eastAsia="Calibri" w:hAnsi="Arial" w:cs="Arial"/>
          <w:bCs/>
          <w:sz w:val="24"/>
          <w:szCs w:val="24"/>
        </w:rPr>
        <w:t>održane rasprave članova, Odbor za financije i proračun</w:t>
      </w:r>
      <w:r>
        <w:rPr>
          <w:rFonts w:ascii="Arial" w:eastAsia="Calibri" w:hAnsi="Arial" w:cs="Arial"/>
          <w:bCs/>
          <w:sz w:val="24"/>
          <w:szCs w:val="24"/>
        </w:rPr>
        <w:t xml:space="preserve"> je jednoglasno sa 5 glasova za donio sljedeći</w:t>
      </w:r>
    </w:p>
    <w:p w14:paraId="445F4CDF" w14:textId="77777777" w:rsidR="00D15D5B" w:rsidRDefault="00D15D5B" w:rsidP="00D15D5B">
      <w:pPr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941B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E92663E" w14:textId="77777777" w:rsidR="00D15D5B" w:rsidRP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169337D" w14:textId="77777777" w:rsidR="00D15D5B" w:rsidRPr="00D15D5B" w:rsidRDefault="00D15D5B" w:rsidP="00D15D5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E90985" w14:textId="77777777" w:rsidR="00D15D5B" w:rsidRPr="00D15D5B" w:rsidRDefault="00D15D5B" w:rsidP="00D15D5B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raspisivanju javnog natječaja za prodaju zemljišta u Poduzetničkoj zoni Ivanić-Grad Sjever – Zona 6 radi izgradnje gospodarskih objekata. </w:t>
      </w:r>
    </w:p>
    <w:p w14:paraId="0CB39276" w14:textId="77777777" w:rsidR="00D15D5B" w:rsidRPr="00D15D5B" w:rsidRDefault="00D15D5B" w:rsidP="00D15D5B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0067628" w14:textId="77777777" w:rsidR="00D15D5B" w:rsidRPr="00D15D5B" w:rsidRDefault="00D15D5B" w:rsidP="00D15D5B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39AF2B0D" w14:textId="77777777" w:rsidR="00D15D5B" w:rsidRDefault="00D15D5B" w:rsidP="00D15D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8CC5A4" w14:textId="71613806" w:rsidR="00D15D5B" w:rsidRP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78723E1" w14:textId="77777777" w:rsidR="00D15D5B" w:rsidRP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785FF4" w14:textId="77777777" w:rsidR="00D15D5B" w:rsidRP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0305FF18" w14:textId="77777777" w:rsidR="00D15D5B" w:rsidRPr="00D15D5B" w:rsidRDefault="00D15D5B" w:rsidP="00D15D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17DB1E" w14:textId="77777777" w:rsidR="00D15D5B" w:rsidRPr="00D15D5B" w:rsidRDefault="00D15D5B" w:rsidP="00D15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63DC57F" w14:textId="77777777" w:rsidR="00D15D5B" w:rsidRP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CE816F" w14:textId="77777777" w:rsidR="00D15D5B" w:rsidRP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5D5B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F487989" w14:textId="77777777" w:rsidR="00D15D5B" w:rsidRPr="00D15D5B" w:rsidRDefault="00D15D5B" w:rsidP="00D15D5B">
      <w:pPr>
        <w:spacing w:after="160" w:line="259" w:lineRule="auto"/>
        <w:rPr>
          <w:rFonts w:ascii="Calibri" w:eastAsia="Calibri" w:hAnsi="Calibri" w:cs="Times New Roman"/>
        </w:rPr>
      </w:pPr>
    </w:p>
    <w:bookmarkEnd w:id="8"/>
    <w:p w14:paraId="061B080D" w14:textId="7D799916" w:rsidR="00093AD6" w:rsidRPr="00D15D5B" w:rsidRDefault="00BC0347" w:rsidP="00D15D5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8</w:t>
      </w:r>
      <w:r w:rsidR="00686F0C" w:rsidRPr="00686F0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686F0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TOČKA – RAZNO</w:t>
      </w:r>
    </w:p>
    <w:p w14:paraId="751AD44F" w14:textId="77777777" w:rsidR="001E59DB" w:rsidRPr="0092552F" w:rsidRDefault="001E59DB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drugih pitanja i prijedloga nije bilo. </w:t>
      </w:r>
    </w:p>
    <w:p w14:paraId="214FD702" w14:textId="77777777" w:rsidR="001E59DB" w:rsidRPr="00913C72" w:rsidRDefault="001E59DB" w:rsidP="001E59DB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0EF82865" w14:textId="1078AE2F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Dovršeno u</w:t>
      </w:r>
      <w:r w:rsidR="00BC0347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BC0347">
        <w:rPr>
          <w:rFonts w:ascii="Arial" w:eastAsia="Times New Roman" w:hAnsi="Arial" w:cs="Arial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BC0347">
        <w:rPr>
          <w:rFonts w:ascii="Arial" w:eastAsia="Times New Roman" w:hAnsi="Arial" w:cs="Arial"/>
          <w:sz w:val="24"/>
          <w:szCs w:val="24"/>
          <w:lang w:eastAsia="hr-HR"/>
        </w:rPr>
        <w:t>55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613254CD" w14:textId="77777777" w:rsidR="001E59DB" w:rsidRPr="00C62F52" w:rsidRDefault="001E59DB" w:rsidP="001E59D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0C085A1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9874E" w14:textId="737B3E85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Zapisnik sastavila:                                                                     </w:t>
      </w:r>
      <w:r w:rsidR="0051575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</w:t>
      </w:r>
      <w:r w:rsidR="00D15D5B">
        <w:rPr>
          <w:rFonts w:ascii="Arial" w:eastAsia="Times New Roman" w:hAnsi="Arial" w:cs="Arial"/>
          <w:sz w:val="24"/>
          <w:szCs w:val="24"/>
          <w:lang w:eastAsia="hr-HR"/>
        </w:rPr>
        <w:t xml:space="preserve">ca </w:t>
      </w:r>
      <w:r>
        <w:rPr>
          <w:rFonts w:ascii="Arial" w:eastAsia="Times New Roman" w:hAnsi="Arial" w:cs="Arial"/>
          <w:sz w:val="24"/>
          <w:szCs w:val="24"/>
          <w:lang w:eastAsia="hr-HR"/>
        </w:rPr>
        <w:t>Odbora:</w:t>
      </w:r>
    </w:p>
    <w:p w14:paraId="70C0E68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D53AD" w14:textId="51871909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</w:t>
      </w:r>
      <w:r w:rsidR="00686F0C">
        <w:rPr>
          <w:rFonts w:ascii="Arial" w:eastAsia="Times New Roman" w:hAnsi="Arial" w:cs="Arial"/>
          <w:sz w:val="24"/>
          <w:szCs w:val="24"/>
          <w:lang w:eastAsia="hr-HR"/>
        </w:rPr>
        <w:t xml:space="preserve">rina Šiprak, dipl.iur.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</w:t>
      </w:r>
      <w:r w:rsidR="00D15D5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Milica Piličić </w:t>
      </w:r>
    </w:p>
    <w:p w14:paraId="744AD002" w14:textId="77777777" w:rsidR="001E59DB" w:rsidRPr="00093AD6" w:rsidRDefault="001E59DB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sectPr w:rsidR="001E59DB" w:rsidRPr="00093AD6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651F2" w14:textId="77777777" w:rsidR="00306FB6" w:rsidRDefault="00306FB6" w:rsidP="00F7578F">
      <w:pPr>
        <w:spacing w:after="0" w:line="240" w:lineRule="auto"/>
      </w:pPr>
      <w:r>
        <w:separator/>
      </w:r>
    </w:p>
  </w:endnote>
  <w:endnote w:type="continuationSeparator" w:id="0">
    <w:p w14:paraId="1AE89E70" w14:textId="77777777" w:rsidR="00306FB6" w:rsidRDefault="00306FB6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246E0" w14:textId="77777777" w:rsidR="00306FB6" w:rsidRDefault="00306FB6" w:rsidP="00F7578F">
      <w:pPr>
        <w:spacing w:after="0" w:line="240" w:lineRule="auto"/>
      </w:pPr>
      <w:r>
        <w:separator/>
      </w:r>
    </w:p>
  </w:footnote>
  <w:footnote w:type="continuationSeparator" w:id="0">
    <w:p w14:paraId="06A36DA3" w14:textId="77777777" w:rsidR="00306FB6" w:rsidRDefault="00306FB6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475B4"/>
    <w:multiLevelType w:val="hybridMultilevel"/>
    <w:tmpl w:val="6A42C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429C1"/>
    <w:multiLevelType w:val="hybridMultilevel"/>
    <w:tmpl w:val="C8E226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C545C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D5E56"/>
    <w:multiLevelType w:val="hybridMultilevel"/>
    <w:tmpl w:val="B75A78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F1F1711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2E53EE"/>
    <w:multiLevelType w:val="hybridMultilevel"/>
    <w:tmpl w:val="03C4E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6293C"/>
    <w:multiLevelType w:val="hybridMultilevel"/>
    <w:tmpl w:val="22A0CD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317090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8F0253"/>
    <w:multiLevelType w:val="hybridMultilevel"/>
    <w:tmpl w:val="AE9AD01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3"/>
  </w:num>
  <w:num w:numId="2" w16cid:durableId="86971333">
    <w:abstractNumId w:val="1"/>
  </w:num>
  <w:num w:numId="3" w16cid:durableId="1602760322">
    <w:abstractNumId w:val="4"/>
  </w:num>
  <w:num w:numId="4" w16cid:durableId="1725133945">
    <w:abstractNumId w:val="15"/>
  </w:num>
  <w:num w:numId="5" w16cid:durableId="1612322874">
    <w:abstractNumId w:val="23"/>
  </w:num>
  <w:num w:numId="6" w16cid:durableId="932594612">
    <w:abstractNumId w:val="16"/>
  </w:num>
  <w:num w:numId="7" w16cid:durableId="439646552">
    <w:abstractNumId w:val="11"/>
  </w:num>
  <w:num w:numId="8" w16cid:durableId="312873990">
    <w:abstractNumId w:val="13"/>
  </w:num>
  <w:num w:numId="9" w16cid:durableId="238448145">
    <w:abstractNumId w:val="24"/>
  </w:num>
  <w:num w:numId="10" w16cid:durableId="1945726477">
    <w:abstractNumId w:val="6"/>
  </w:num>
  <w:num w:numId="11" w16cid:durableId="1551068867">
    <w:abstractNumId w:val="29"/>
  </w:num>
  <w:num w:numId="12" w16cid:durableId="1762721816">
    <w:abstractNumId w:val="14"/>
  </w:num>
  <w:num w:numId="13" w16cid:durableId="835346936">
    <w:abstractNumId w:val="10"/>
  </w:num>
  <w:num w:numId="14" w16cid:durableId="692924904">
    <w:abstractNumId w:val="8"/>
  </w:num>
  <w:num w:numId="15" w16cid:durableId="1608267427">
    <w:abstractNumId w:val="0"/>
  </w:num>
  <w:num w:numId="16" w16cid:durableId="130825292">
    <w:abstractNumId w:val="5"/>
  </w:num>
  <w:num w:numId="17" w16cid:durableId="1679850026">
    <w:abstractNumId w:val="20"/>
  </w:num>
  <w:num w:numId="18" w16cid:durableId="1043822606">
    <w:abstractNumId w:val="22"/>
  </w:num>
  <w:num w:numId="19" w16cid:durableId="1580554677">
    <w:abstractNumId w:val="2"/>
  </w:num>
  <w:num w:numId="20" w16cid:durableId="123184398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6541530">
    <w:abstractNumId w:val="26"/>
  </w:num>
  <w:num w:numId="22" w16cid:durableId="88625539">
    <w:abstractNumId w:val="7"/>
  </w:num>
  <w:num w:numId="23" w16cid:durableId="1625624135">
    <w:abstractNumId w:val="18"/>
  </w:num>
  <w:num w:numId="24" w16cid:durableId="1500005546">
    <w:abstractNumId w:val="28"/>
  </w:num>
  <w:num w:numId="25" w16cid:durableId="1112016055">
    <w:abstractNumId w:val="25"/>
  </w:num>
  <w:num w:numId="26" w16cid:durableId="990714380">
    <w:abstractNumId w:val="9"/>
  </w:num>
  <w:num w:numId="27" w16cid:durableId="791024317">
    <w:abstractNumId w:val="19"/>
  </w:num>
  <w:num w:numId="28" w16cid:durableId="106585048">
    <w:abstractNumId w:val="27"/>
  </w:num>
  <w:num w:numId="29" w16cid:durableId="737094289">
    <w:abstractNumId w:val="21"/>
  </w:num>
  <w:num w:numId="30" w16cid:durableId="6324895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93AD6"/>
    <w:rsid w:val="000F5CFE"/>
    <w:rsid w:val="00101627"/>
    <w:rsid w:val="00110433"/>
    <w:rsid w:val="001116B9"/>
    <w:rsid w:val="00136A71"/>
    <w:rsid w:val="001701AD"/>
    <w:rsid w:val="00190753"/>
    <w:rsid w:val="001B1AA0"/>
    <w:rsid w:val="001C5649"/>
    <w:rsid w:val="001D48CF"/>
    <w:rsid w:val="001D79FC"/>
    <w:rsid w:val="001E59DB"/>
    <w:rsid w:val="001F424C"/>
    <w:rsid w:val="001F6347"/>
    <w:rsid w:val="00266696"/>
    <w:rsid w:val="00272059"/>
    <w:rsid w:val="00276590"/>
    <w:rsid w:val="00292963"/>
    <w:rsid w:val="002B5F61"/>
    <w:rsid w:val="002E75AB"/>
    <w:rsid w:val="002F70A3"/>
    <w:rsid w:val="003065B6"/>
    <w:rsid w:val="00306FB6"/>
    <w:rsid w:val="003358C8"/>
    <w:rsid w:val="00341708"/>
    <w:rsid w:val="00357F61"/>
    <w:rsid w:val="003711DC"/>
    <w:rsid w:val="00386651"/>
    <w:rsid w:val="003A56C6"/>
    <w:rsid w:val="003C0CE4"/>
    <w:rsid w:val="003D75CE"/>
    <w:rsid w:val="00463DFD"/>
    <w:rsid w:val="004C0C58"/>
    <w:rsid w:val="004E5C07"/>
    <w:rsid w:val="004F7B0F"/>
    <w:rsid w:val="0050361B"/>
    <w:rsid w:val="0051575D"/>
    <w:rsid w:val="005232B4"/>
    <w:rsid w:val="005260FC"/>
    <w:rsid w:val="00526767"/>
    <w:rsid w:val="00535258"/>
    <w:rsid w:val="00535E8F"/>
    <w:rsid w:val="00547C17"/>
    <w:rsid w:val="005B3D15"/>
    <w:rsid w:val="005F5AF7"/>
    <w:rsid w:val="005F712A"/>
    <w:rsid w:val="00624433"/>
    <w:rsid w:val="006318BC"/>
    <w:rsid w:val="00686F0C"/>
    <w:rsid w:val="006A3E0C"/>
    <w:rsid w:val="006B3001"/>
    <w:rsid w:val="006D1E34"/>
    <w:rsid w:val="006D4362"/>
    <w:rsid w:val="006F3F47"/>
    <w:rsid w:val="006F6895"/>
    <w:rsid w:val="0070074A"/>
    <w:rsid w:val="00721AAE"/>
    <w:rsid w:val="00746152"/>
    <w:rsid w:val="00751739"/>
    <w:rsid w:val="007708D8"/>
    <w:rsid w:val="007B4B94"/>
    <w:rsid w:val="007F2304"/>
    <w:rsid w:val="008035AF"/>
    <w:rsid w:val="00820181"/>
    <w:rsid w:val="00821622"/>
    <w:rsid w:val="00827F73"/>
    <w:rsid w:val="008325A7"/>
    <w:rsid w:val="00834639"/>
    <w:rsid w:val="00836D6C"/>
    <w:rsid w:val="00841D2A"/>
    <w:rsid w:val="00843BF3"/>
    <w:rsid w:val="0086381B"/>
    <w:rsid w:val="008935A6"/>
    <w:rsid w:val="008B544F"/>
    <w:rsid w:val="008C36F3"/>
    <w:rsid w:val="008C7FE2"/>
    <w:rsid w:val="008F0364"/>
    <w:rsid w:val="00900D00"/>
    <w:rsid w:val="00901E19"/>
    <w:rsid w:val="009051F7"/>
    <w:rsid w:val="00905604"/>
    <w:rsid w:val="00912586"/>
    <w:rsid w:val="00921BF9"/>
    <w:rsid w:val="0092552F"/>
    <w:rsid w:val="00943039"/>
    <w:rsid w:val="009510DD"/>
    <w:rsid w:val="00951C94"/>
    <w:rsid w:val="009678CB"/>
    <w:rsid w:val="00972B03"/>
    <w:rsid w:val="009746FA"/>
    <w:rsid w:val="0099141A"/>
    <w:rsid w:val="0099483C"/>
    <w:rsid w:val="00994A86"/>
    <w:rsid w:val="009B0693"/>
    <w:rsid w:val="009D544B"/>
    <w:rsid w:val="009E22D4"/>
    <w:rsid w:val="009F0FF1"/>
    <w:rsid w:val="009F4F86"/>
    <w:rsid w:val="00A22779"/>
    <w:rsid w:val="00A548C2"/>
    <w:rsid w:val="00A756E1"/>
    <w:rsid w:val="00A87CFA"/>
    <w:rsid w:val="00AB57CD"/>
    <w:rsid w:val="00AB6E6B"/>
    <w:rsid w:val="00AD73F0"/>
    <w:rsid w:val="00AF1887"/>
    <w:rsid w:val="00AF732A"/>
    <w:rsid w:val="00B167F0"/>
    <w:rsid w:val="00B40287"/>
    <w:rsid w:val="00B47FB5"/>
    <w:rsid w:val="00B5041B"/>
    <w:rsid w:val="00B941B1"/>
    <w:rsid w:val="00BA6182"/>
    <w:rsid w:val="00BC0347"/>
    <w:rsid w:val="00BC7722"/>
    <w:rsid w:val="00BD41E4"/>
    <w:rsid w:val="00BE615A"/>
    <w:rsid w:val="00BF5C65"/>
    <w:rsid w:val="00C13509"/>
    <w:rsid w:val="00C35B25"/>
    <w:rsid w:val="00C5279E"/>
    <w:rsid w:val="00C561D0"/>
    <w:rsid w:val="00C859EE"/>
    <w:rsid w:val="00C86193"/>
    <w:rsid w:val="00C97C96"/>
    <w:rsid w:val="00CA2319"/>
    <w:rsid w:val="00CA5AB4"/>
    <w:rsid w:val="00CC52D2"/>
    <w:rsid w:val="00CD30AF"/>
    <w:rsid w:val="00CE0BAE"/>
    <w:rsid w:val="00CE43BC"/>
    <w:rsid w:val="00CF7BE2"/>
    <w:rsid w:val="00D05150"/>
    <w:rsid w:val="00D15D5B"/>
    <w:rsid w:val="00D4764D"/>
    <w:rsid w:val="00D81ABA"/>
    <w:rsid w:val="00DC1D87"/>
    <w:rsid w:val="00E0391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B1F20"/>
    <w:rsid w:val="00FB2C0A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34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1926</Words>
  <Characters>10982</Characters>
  <Application>Microsoft Office Word</Application>
  <DocSecurity>0</DocSecurity>
  <Lines>91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Marina Siprak</cp:lastModifiedBy>
  <cp:revision>12</cp:revision>
  <cp:lastPrinted>2023-12-12T09:30:00Z</cp:lastPrinted>
  <dcterms:created xsi:type="dcterms:W3CDTF">2025-03-14T15:52:00Z</dcterms:created>
  <dcterms:modified xsi:type="dcterms:W3CDTF">2025-07-22T10:49:00Z</dcterms:modified>
</cp:coreProperties>
</file>